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CYNGOR CYMUNED BEDDGELERT</w:t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Cyfarfod 30ain o Fawrth 2026 am 7:00yh – Neuadd Y Pentref, Beddgelert </w:t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1)   Presennol: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Cyng. June Jones (JJ), Anne Till (AT), Iola Till (IT), John Williams (JW) Ffion Emlyn (FE), Daniel Lane (DL), Lowri Hughes (Clerc newydd) (LH) ac Eleri Thomas (cyn-glerc) ET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2)   Absennol: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Neb</w:t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3)   Ymddiheuriadau: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Richard Aherne (RA), Elgan Jones (EJ) a Dewi Roberts (DR)</w:t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4)   Cofnodion 23ain o Chwefror, 2025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– DL yn cynnig a FE yn eilio.</w:t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5)   Materion yn codi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Ni dderbyniwyd ymateb gan CG ynglyn a’r cynfyngiadau parcio ar yr A498 Nantgwynant - y clerc wedi ebostio ddwy waith yn gofyn am ymweliad safle. Penderfynwyd gyrru ebost arall. </w:t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6)   Sefyllfa Ariannol</w:t>
      </w:r>
    </w:p>
    <w:p w:rsidR="00000000" w:rsidDel="00000000" w:rsidP="00000000" w:rsidRDefault="00000000" w:rsidRPr="00000000" w14:paraId="0000001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a)</w:t>
        <w:tab/>
        <w:t xml:space="preserve">Prif gyfrif: £10,133.21</w:t>
      </w:r>
    </w:p>
    <w:p w:rsidR="00000000" w:rsidDel="00000000" w:rsidP="00000000" w:rsidRDefault="00000000" w:rsidRPr="00000000" w14:paraId="00000012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b)</w:t>
        <w:tab/>
        <w:t xml:space="preserve">Is gyfrif: £17,317.10</w:t>
        <w:tab/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c)</w:t>
        <w:tab/>
        <w:t xml:space="preserve">Arian i mewn: £75.00 (claddedigaeth), £697.90 (ad-daliad torri llwybrau), £81.00 (ad-daliad potel nwy), £18.58 (llog)</w:t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d)</w:t>
        <w:tab/>
        <w:t xml:space="preserve">Biliau wedi eu talu: Dim</w:t>
      </w:r>
    </w:p>
    <w:p w:rsidR="00000000" w:rsidDel="00000000" w:rsidP="00000000" w:rsidRDefault="00000000" w:rsidRPr="00000000" w14:paraId="0000001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e)</w:t>
        <w:tab/>
        <w:t xml:space="preserve">Biliau i’w talu: £136.00 (Un Llais Cymru – aelodaeth) £1163.15 (Cyflog y clerc Rhagfyr-Mawrth), £257.40 (HMRC), £360 (Fray Countryside Contractors).</w:t>
      </w:r>
    </w:p>
    <w:p w:rsidR="00000000" w:rsidDel="00000000" w:rsidP="00000000" w:rsidRDefault="00000000" w:rsidRPr="00000000" w14:paraId="0000001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f)</w:t>
        <w:tab/>
        <w:t xml:space="preserve">Taflen variance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7)   Ceisiadau Cynllunio</w:t>
      </w:r>
    </w:p>
    <w:p w:rsidR="00000000" w:rsidDel="00000000" w:rsidP="00000000" w:rsidRDefault="00000000" w:rsidRPr="00000000" w14:paraId="0000001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      Dim ceisiadau mis yma.</w:t>
      </w:r>
    </w:p>
    <w:p w:rsidR="00000000" w:rsidDel="00000000" w:rsidP="00000000" w:rsidRDefault="00000000" w:rsidRPr="00000000" w14:paraId="0000001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8)   Gohebiaeth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Ebost gan Stephen Murfitt parthed cael arwydd ‘dim troi/dim mynediad i gerbydau’ - Cafwyd 2 aelod o’r cyhoedd yn datgan eu diddordeb gan fynychu’r cyfarfod i glywed y drafodaeth - Penderfynwyd ymateb gan nodi nad oedd gwrthwynebiad o fewn y cyngor i hyn. 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Hyffroddiant gan Unllais Cymru - wedi ei rannu er gwybodaeth.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Ultra-Trail Snowdonia - FE am gynnig i Gyfeillion Ysgol Beddgelert os oes ganddyn nhw ddiddordeb mewn cynnig gwirfoddolwyr i’r digwyddiad. Mae’r Cyng. JJ am geisio trefnu cyfarfod efo swyddog digwyddiadau CG er mwyn trafod y digwyddiad a’r pryderon o gael beics yn gwibio trwy’r pentref a’r perygl i drigolion yr ardal yn ogystal a’r beicwyr. Posib ei gwahodd i’r cyfarfod nesaf.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Rasys cerdded a rhedeg ar lwybrau cyhoeddus - hoffai’r Cyngor Cymuned ddatgan eu cefnogaeth mewn egwyddor ond nid yw’n effeithio Beddgelert gymaint gan ei fod yn rhan o’r Parc Cenedlaethol.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9)   Materion Pwyllgor y Neuadd</w:t>
      </w:r>
    </w:p>
    <w:p w:rsidR="00000000" w:rsidDel="00000000" w:rsidP="00000000" w:rsidRDefault="00000000" w:rsidRPr="00000000" w14:paraId="0000002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Holwyd PYN os oedd y Cyngor yn fodlon parhau i dalu am yr yswiriant ar gyfer yr adeilad - F.E yn cynnig a I.T yn eilio. </w:t>
      </w:r>
    </w:p>
    <w:p w:rsidR="00000000" w:rsidDel="00000000" w:rsidP="00000000" w:rsidRDefault="00000000" w:rsidRPr="00000000" w14:paraId="0000002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Mae rhan o’r wal tu allan wedi disgyn oherwydd coeden ochr Plas Colwyn. Nid yw’n beryglus ond gofynnwyd i’r clerc gysylltu efo’r perchnogion i ofyn iddynt dorri’r goeden a thrwsio’r wal. </w:t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Mae PYN wedi cyslltu efo gwahnol gwmniau i drafod y posibilrwydd o gael ‘air source heat pump’ ond penderfynwyd nad oedd yn addas. Maent yn gwneud cais am grant ynni glan er mwyn cael adnewyddu’r to ac insiwleiddio’r adeilad. </w:t>
      </w:r>
    </w:p>
    <w:p w:rsidR="00000000" w:rsidDel="00000000" w:rsidP="00000000" w:rsidRDefault="00000000" w:rsidRPr="00000000" w14:paraId="0000002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Holwyd os fyddai’n bosib cael copi o ffurflen incwm a gwariant PYN bob chwarter - AT am sortio hyn.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10) Llys Buckley (Cyfarfod cloëdig)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11)  Swydd y Clerc</w:t>
      </w:r>
    </w:p>
    <w:p w:rsidR="00000000" w:rsidDel="00000000" w:rsidP="00000000" w:rsidRDefault="00000000" w:rsidRPr="00000000" w14:paraId="0000002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Croesawy’r clerc newydd i’r swydd gan ddiolch yn fawr i ET am ei gwaith dros y cyfnod. 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Nid oes gan y clerc newydd liniadur addas felly trafodwyd y posibilrwydd o fuddsoddi mewn un - DL am holi os oes un ar gael gan CG. </w:t>
      </w:r>
    </w:p>
    <w:p w:rsidR="00000000" w:rsidDel="00000000" w:rsidP="00000000" w:rsidRDefault="00000000" w:rsidRPr="00000000" w14:paraId="0000003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Calibri" w:cs="Calibri" w:eastAsia="Calibri" w:hAnsi="Calibri"/>
          <w:b w:val="1"/>
          <w:bCs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12)   Materion Lleol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Sonwyd fod gordyfiant ar y pafin i fyny o’r dafarn Saracens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Head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 fyny at Y Warws yn ogystal ag ochr lon Coed Gelert gyferbyn a maes parcio’r Parc Cenedlaethol - Cyng. JJ am gysylltu efo Tim Ardal Ni gan eu bod yn y pentref yn y mis nesaf. </w:t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Nodir fod sbwriel wedi’i glymu i’r ffens yn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Mynwent Pen Y Parc - JW wedi ei sortio. </w:t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Codwyd fod gwydr wedi ei ganfod ar waelod y llithren yn y cae chwarae sydd ar dir yr ysgol gan nad oes bin yna - penderfynwyd holi’r adran addysg gan mae eu tir hwy ydyw. </w:t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Sonwyd am yr angen i gau lon Betws Garmon ger yr Eglwys i orffen y gwaith ffordd - penderfynwyd ebostio CG i holi os oes dyddiad ar gyfer hyn a cysylltu efo Clerc Cymuned Waunfawr. </w:t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Adroddodd fod person wedi cael ei daro gan feic oedd yn gyrru ar y ffordd wrth Y Warws pan roedd yn ceisio croesi’r ffordd - penderfynwyd cysylltu unwaith eto efo CG i drafod y posibilrwydd o gael arwydd fod pobl yn croesi’r ffordd yna gan nad oes palmant. </w:t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Nododd Cyng.JJ ei bod wedi cysylltu efo’r Parc Cenedlaethol i drafod y posibilrwydd o roi bin halen yn eu maes parcio fydd ar gael i bawb yn ystod tywydd garw - disgwylir am ateb cyn mynd at CG i’w archebu.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13)  Dyddiad Cyfarfod Nesaf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- 27ain o Ebrill am 7:30yh yn Neuadd Y Pentref, Beddgelert</w:t>
      </w:r>
    </w:p>
    <w:p w:rsidR="00000000" w:rsidDel="00000000" w:rsidP="00000000" w:rsidRDefault="00000000" w:rsidRPr="00000000" w14:paraId="0000003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4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