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Pr="00904AD5" w:rsidRDefault="003045B6" w:rsidP="00A71AE6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  <w:r w:rsidR="00A71AE6">
        <w:rPr>
          <w:rFonts w:ascii="Calibri" w:hAnsi="Calibri" w:cs="Calibri"/>
          <w:b/>
          <w:bCs/>
          <w:sz w:val="24"/>
          <w:szCs w:val="24"/>
        </w:rPr>
        <w:t xml:space="preserve"> - </w:t>
      </w:r>
      <w:r w:rsidR="00B55A95">
        <w:rPr>
          <w:rFonts w:ascii="Calibri" w:hAnsi="Calibri" w:cs="Calibri"/>
          <w:b/>
          <w:bCs/>
          <w:sz w:val="24"/>
          <w:szCs w:val="24"/>
        </w:rPr>
        <w:t xml:space="preserve">28ain o </w:t>
      </w:r>
      <w:r w:rsidR="00222614">
        <w:rPr>
          <w:rFonts w:ascii="Calibri" w:hAnsi="Calibri" w:cs="Calibri"/>
          <w:b/>
          <w:bCs/>
          <w:sz w:val="24"/>
          <w:szCs w:val="24"/>
        </w:rPr>
        <w:t xml:space="preserve">Fehefin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drwy TEAMS</w:t>
      </w:r>
    </w:p>
    <w:p w:rsidR="001D1BA9" w:rsidRPr="00A71AE6" w:rsidRDefault="001D1BA9" w:rsidP="00A71AE6">
      <w:pPr>
        <w:spacing w:after="0"/>
        <w:rPr>
          <w:rFonts w:cs="Times New Roman"/>
          <w:sz w:val="24"/>
          <w:szCs w:val="24"/>
        </w:rPr>
      </w:pPr>
      <w:r w:rsidRPr="00A71AE6">
        <w:rPr>
          <w:rFonts w:cs="Times New Roman"/>
          <w:b/>
          <w:sz w:val="24"/>
          <w:szCs w:val="24"/>
        </w:rPr>
        <w:t xml:space="preserve">Presennol: </w:t>
      </w:r>
      <w:r w:rsidRPr="00A71AE6">
        <w:rPr>
          <w:rFonts w:cs="Times New Roman"/>
          <w:sz w:val="24"/>
          <w:szCs w:val="24"/>
        </w:rPr>
        <w:t xml:space="preserve">(AT), (EJ), (JW), (IT), (FE), </w:t>
      </w:r>
      <w:r w:rsidR="00EA07DD" w:rsidRPr="00A71AE6">
        <w:rPr>
          <w:rFonts w:cs="Times New Roman"/>
          <w:sz w:val="24"/>
          <w:szCs w:val="24"/>
        </w:rPr>
        <w:t xml:space="preserve">(JJ), (DR) </w:t>
      </w:r>
      <w:r w:rsidRPr="00A71AE6">
        <w:rPr>
          <w:rFonts w:cs="Times New Roman"/>
          <w:sz w:val="24"/>
          <w:szCs w:val="24"/>
        </w:rPr>
        <w:t>ag (SWW – Clerc)</w:t>
      </w:r>
    </w:p>
    <w:p w:rsidR="001D1BA9" w:rsidRPr="00A71AE6" w:rsidRDefault="001D1BA9" w:rsidP="00A71AE6">
      <w:pPr>
        <w:spacing w:after="0"/>
        <w:rPr>
          <w:rFonts w:cs="Times New Roman"/>
          <w:b/>
          <w:sz w:val="24"/>
          <w:szCs w:val="24"/>
        </w:rPr>
      </w:pPr>
      <w:r w:rsidRPr="00A71AE6">
        <w:rPr>
          <w:rFonts w:cs="Times New Roman"/>
          <w:b/>
          <w:sz w:val="24"/>
          <w:szCs w:val="24"/>
        </w:rPr>
        <w:t xml:space="preserve">Absennol: </w:t>
      </w:r>
      <w:r w:rsidRPr="00A71AE6">
        <w:rPr>
          <w:rFonts w:cs="Times New Roman"/>
          <w:sz w:val="24"/>
          <w:szCs w:val="24"/>
        </w:rPr>
        <w:t xml:space="preserve">Neb </w:t>
      </w:r>
    </w:p>
    <w:p w:rsidR="001D1BA9" w:rsidRPr="00A71AE6" w:rsidRDefault="001D1BA9" w:rsidP="00A71AE6">
      <w:pPr>
        <w:spacing w:after="0"/>
        <w:rPr>
          <w:rFonts w:cs="Times New Roman"/>
          <w:sz w:val="24"/>
          <w:szCs w:val="24"/>
        </w:rPr>
      </w:pPr>
      <w:r w:rsidRPr="00A71AE6">
        <w:rPr>
          <w:rFonts w:cs="Times New Roman"/>
          <w:b/>
          <w:sz w:val="24"/>
          <w:szCs w:val="24"/>
        </w:rPr>
        <w:t xml:space="preserve">Ymddiheuriadau: </w:t>
      </w:r>
      <w:r w:rsidR="00EA07DD" w:rsidRPr="00A71AE6">
        <w:rPr>
          <w:rFonts w:cs="Times New Roman"/>
          <w:sz w:val="24"/>
          <w:szCs w:val="24"/>
        </w:rPr>
        <w:t xml:space="preserve">Cynghorydd (AG) ag </w:t>
      </w:r>
      <w:r w:rsidRPr="00A71AE6">
        <w:rPr>
          <w:rFonts w:cs="Times New Roman"/>
          <w:sz w:val="24"/>
          <w:szCs w:val="24"/>
        </w:rPr>
        <w:t xml:space="preserve">(RA) oherwydd trafferthion rhyngrwyd. </w:t>
      </w:r>
    </w:p>
    <w:p w:rsidR="001D1BA9" w:rsidRPr="00A71AE6" w:rsidRDefault="001D1BA9" w:rsidP="00A71AE6">
      <w:pPr>
        <w:autoSpaceDE w:val="0"/>
        <w:autoSpaceDN w:val="0"/>
        <w:adjustRightInd w:val="0"/>
        <w:spacing w:after="0" w:line="252" w:lineRule="auto"/>
        <w:rPr>
          <w:rFonts w:cs="Calibri"/>
          <w:bCs/>
          <w:sz w:val="24"/>
          <w:szCs w:val="24"/>
        </w:rPr>
      </w:pPr>
      <w:r w:rsidRPr="00A71AE6">
        <w:rPr>
          <w:rFonts w:cs="Calibri"/>
          <w:b/>
          <w:bCs/>
          <w:sz w:val="24"/>
          <w:szCs w:val="24"/>
        </w:rPr>
        <w:t xml:space="preserve">Trafodaeth gydag aelodau o’r Parc par </w:t>
      </w:r>
      <w:r w:rsidRPr="00A71AE6">
        <w:rPr>
          <w:rFonts w:ascii="Segoe UI" w:hAnsi="Segoe UI" w:cs="Segoe UI"/>
          <w:b/>
          <w:bCs/>
          <w:color w:val="26282A"/>
          <w:sz w:val="21"/>
          <w:szCs w:val="21"/>
          <w:shd w:val="clear" w:color="auto" w:fill="FFFFFF"/>
        </w:rPr>
        <w:t xml:space="preserve">Gweithdy Partneriaeth y Wyddfa: </w:t>
      </w:r>
      <w:r w:rsidRPr="00A71AE6">
        <w:rPr>
          <w:rFonts w:ascii="Segoe UI" w:hAnsi="Segoe UI" w:cs="Segoe UI"/>
          <w:bCs/>
          <w:color w:val="26282A"/>
          <w:sz w:val="21"/>
          <w:szCs w:val="21"/>
          <w:shd w:val="clear" w:color="auto" w:fill="FFFFFF"/>
        </w:rPr>
        <w:t xml:space="preserve">Croesawyd Catrin Glyn ag Angela Jones i’r cyfarfod.  </w:t>
      </w:r>
      <w:r w:rsidR="000A44EC" w:rsidRPr="00A71AE6">
        <w:rPr>
          <w:rFonts w:ascii="Segoe UI" w:hAnsi="Segoe UI" w:cs="Segoe UI"/>
          <w:bCs/>
          <w:color w:val="26282A"/>
          <w:sz w:val="21"/>
          <w:szCs w:val="21"/>
          <w:shd w:val="clear" w:color="auto" w:fill="FFFFFF"/>
        </w:rPr>
        <w:t>Cafwyd c</w:t>
      </w:r>
      <w:r w:rsidR="00EA07DD" w:rsidRPr="00A71AE6">
        <w:rPr>
          <w:rFonts w:ascii="Segoe UI" w:hAnsi="Segoe UI" w:cs="Segoe UI"/>
          <w:bCs/>
          <w:color w:val="26282A"/>
          <w:sz w:val="21"/>
          <w:szCs w:val="21"/>
          <w:shd w:val="clear" w:color="auto" w:fill="FFFFFF"/>
        </w:rPr>
        <w:t>yflwyniad gan y Swyddogion Parc ar ganfyddiadau’r adolygiad a</w:t>
      </w:r>
      <w:r w:rsidR="003E7FD8" w:rsidRPr="00A71AE6">
        <w:rPr>
          <w:rFonts w:ascii="Segoe UI" w:hAnsi="Segoe UI" w:cs="Segoe UI"/>
          <w:bCs/>
          <w:color w:val="26282A"/>
          <w:sz w:val="21"/>
          <w:szCs w:val="21"/>
          <w:shd w:val="clear" w:color="auto" w:fill="FFFFFF"/>
        </w:rPr>
        <w:t>c</w:t>
      </w:r>
      <w:r w:rsidR="00EA07DD" w:rsidRPr="00A71AE6">
        <w:rPr>
          <w:rFonts w:ascii="Segoe UI" w:hAnsi="Segoe UI" w:cs="Segoe UI"/>
          <w:bCs/>
          <w:color w:val="26282A"/>
          <w:sz w:val="21"/>
          <w:szCs w:val="21"/>
          <w:shd w:val="clear" w:color="auto" w:fill="FFFFFF"/>
        </w:rPr>
        <w:t xml:space="preserve"> am y ffordd</w:t>
      </w:r>
      <w:r w:rsidR="003E7FD8" w:rsidRPr="00A71AE6">
        <w:rPr>
          <w:rFonts w:ascii="Segoe UI" w:hAnsi="Segoe UI" w:cs="Segoe UI"/>
          <w:bCs/>
          <w:color w:val="26282A"/>
          <w:sz w:val="21"/>
          <w:szCs w:val="21"/>
          <w:shd w:val="clear" w:color="auto" w:fill="FFFFFF"/>
        </w:rPr>
        <w:t xml:space="preserve"> ymlaen</w:t>
      </w:r>
      <w:r w:rsidR="00EA07DD" w:rsidRPr="00A71AE6">
        <w:rPr>
          <w:rFonts w:ascii="Segoe UI" w:hAnsi="Segoe UI" w:cs="Segoe UI"/>
          <w:bCs/>
          <w:color w:val="26282A"/>
          <w:sz w:val="21"/>
          <w:szCs w:val="21"/>
          <w:shd w:val="clear" w:color="auto" w:fill="FFFFFF"/>
        </w:rPr>
        <w:t xml:space="preserve">.  Clerc i anfon y cyflwyniad ymlaen i’r aelodau ac i’w roi ar wefan y Cyngor. </w:t>
      </w:r>
    </w:p>
    <w:p w:rsidR="001D1BA9" w:rsidRPr="001D1BA9" w:rsidRDefault="001D1BA9" w:rsidP="001D1BA9">
      <w:pPr>
        <w:spacing w:after="0" w:line="240" w:lineRule="auto"/>
        <w:rPr>
          <w:rFonts w:cs="Times New Roman"/>
          <w:sz w:val="24"/>
          <w:szCs w:val="24"/>
        </w:rPr>
      </w:pPr>
      <w:r w:rsidRPr="001D1BA9">
        <w:rPr>
          <w:rFonts w:cs="Times New Roman"/>
          <w:b/>
          <w:sz w:val="24"/>
          <w:szCs w:val="24"/>
        </w:rPr>
        <w:t xml:space="preserve">Cofnodion 7fed o Fehefin 2021: </w:t>
      </w:r>
      <w:r w:rsidR="003E7FD8" w:rsidRPr="003E7FD8">
        <w:rPr>
          <w:rFonts w:cs="Times New Roman"/>
          <w:sz w:val="24"/>
          <w:szCs w:val="24"/>
        </w:rPr>
        <w:t>FE</w:t>
      </w:r>
      <w:r w:rsidRPr="001D1BA9">
        <w:rPr>
          <w:rFonts w:cs="Times New Roman"/>
          <w:sz w:val="24"/>
          <w:szCs w:val="24"/>
        </w:rPr>
        <w:t xml:space="preserve"> yn datgan eu cywirdeb gyda </w:t>
      </w:r>
      <w:r w:rsidR="003E7FD8">
        <w:rPr>
          <w:rFonts w:cs="Times New Roman"/>
          <w:sz w:val="24"/>
          <w:szCs w:val="24"/>
        </w:rPr>
        <w:t>JJ</w:t>
      </w:r>
      <w:r w:rsidRPr="001D1BA9">
        <w:rPr>
          <w:rFonts w:cs="Times New Roman"/>
          <w:sz w:val="24"/>
          <w:szCs w:val="24"/>
        </w:rPr>
        <w:t xml:space="preserve"> yn eilio.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Materion yn codi</w:t>
      </w:r>
    </w:p>
    <w:p w:rsidR="003045B6" w:rsidRDefault="001D1BA9" w:rsidP="00A71AE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sz w:val="24"/>
          <w:szCs w:val="24"/>
        </w:rPr>
      </w:pPr>
      <w:r w:rsidRPr="003E7FD8">
        <w:rPr>
          <w:rFonts w:cs="Calibri"/>
          <w:sz w:val="24"/>
          <w:szCs w:val="24"/>
        </w:rPr>
        <w:t>Problemau Parcio:</w:t>
      </w:r>
      <w:r w:rsidR="000A44EC">
        <w:rPr>
          <w:rFonts w:cs="Calibri"/>
          <w:sz w:val="24"/>
          <w:szCs w:val="24"/>
        </w:rPr>
        <w:t xml:space="preserve"> Adroddodd y Clerc ei bod wedi c</w:t>
      </w:r>
      <w:r w:rsidRPr="003E7FD8">
        <w:rPr>
          <w:rFonts w:cs="Calibri"/>
          <w:sz w:val="24"/>
          <w:szCs w:val="24"/>
        </w:rPr>
        <w:t>ael hysbysiad bod Swyddogion Gorfodaeth Traffig wedi cael cyfarwyddiadau i ymweld â’r ardal a bod conau yn mynd i’w cael e</w:t>
      </w:r>
      <w:r w:rsidR="000A44EC">
        <w:rPr>
          <w:rFonts w:cs="Calibri"/>
          <w:sz w:val="24"/>
          <w:szCs w:val="24"/>
        </w:rPr>
        <w:t>u</w:t>
      </w:r>
      <w:r w:rsidRPr="003E7FD8">
        <w:rPr>
          <w:rFonts w:cs="Calibri"/>
          <w:sz w:val="24"/>
          <w:szCs w:val="24"/>
        </w:rPr>
        <w:t xml:space="preserve"> gosod fel mesuriad dros dro ar y lon gul sy’n arwain lawr at </w:t>
      </w:r>
      <w:r w:rsidR="000770F0" w:rsidRPr="003E7FD8">
        <w:rPr>
          <w:rFonts w:cs="Calibri"/>
          <w:sz w:val="24"/>
          <w:szCs w:val="24"/>
        </w:rPr>
        <w:t>f</w:t>
      </w:r>
      <w:r w:rsidRPr="003E7FD8">
        <w:rPr>
          <w:rFonts w:cs="Calibri"/>
          <w:sz w:val="24"/>
          <w:szCs w:val="24"/>
        </w:rPr>
        <w:t>edd Gelert</w:t>
      </w:r>
      <w:r w:rsidR="000770F0" w:rsidRPr="003E7FD8">
        <w:rPr>
          <w:rFonts w:cs="Calibri"/>
          <w:sz w:val="24"/>
          <w:szCs w:val="24"/>
        </w:rPr>
        <w:t>.</w:t>
      </w:r>
      <w:r w:rsidR="003E7FD8">
        <w:rPr>
          <w:rFonts w:cs="Calibri"/>
          <w:sz w:val="24"/>
          <w:szCs w:val="24"/>
        </w:rPr>
        <w:t xml:space="preserve">  Clerc i gysylltu’n ôl â Chyngor Gwynedd i adrodd nad yw’r conau wedi eu gosod ac i ofyn am ddiweddariad ynglyn </w:t>
      </w:r>
      <w:r w:rsidR="000A44EC">
        <w:rPr>
          <w:rFonts w:cs="Calibri"/>
          <w:sz w:val="24"/>
          <w:szCs w:val="24"/>
        </w:rPr>
        <w:t>ag</w:t>
      </w:r>
      <w:r w:rsidR="003E7FD8">
        <w:rPr>
          <w:rFonts w:cs="Calibri"/>
          <w:sz w:val="24"/>
          <w:szCs w:val="24"/>
        </w:rPr>
        <w:t xml:space="preserve"> </w:t>
      </w:r>
      <w:r w:rsidR="000A44EC">
        <w:rPr>
          <w:rFonts w:cs="Calibri"/>
          <w:sz w:val="24"/>
          <w:szCs w:val="24"/>
        </w:rPr>
        <w:t xml:space="preserve">argymhellion y </w:t>
      </w:r>
      <w:r w:rsidR="003E7FD8">
        <w:rPr>
          <w:rFonts w:cs="Calibri"/>
          <w:sz w:val="24"/>
          <w:szCs w:val="24"/>
        </w:rPr>
        <w:t>Swyddog Traffig yn dilyn e</w:t>
      </w:r>
      <w:r w:rsidR="000A44EC">
        <w:rPr>
          <w:rFonts w:cs="Calibri"/>
          <w:sz w:val="24"/>
          <w:szCs w:val="24"/>
        </w:rPr>
        <w:t>i</w:t>
      </w:r>
      <w:r w:rsidR="003E7FD8">
        <w:rPr>
          <w:rFonts w:cs="Calibri"/>
          <w:sz w:val="24"/>
          <w:szCs w:val="24"/>
        </w:rPr>
        <w:t xml:space="preserve"> arch</w:t>
      </w:r>
      <w:r w:rsidR="000A44EC">
        <w:rPr>
          <w:rFonts w:cs="Calibri"/>
          <w:sz w:val="24"/>
          <w:szCs w:val="24"/>
        </w:rPr>
        <w:t>w</w:t>
      </w:r>
      <w:r w:rsidR="003E7FD8">
        <w:rPr>
          <w:rFonts w:cs="Calibri"/>
          <w:sz w:val="24"/>
          <w:szCs w:val="24"/>
        </w:rPr>
        <w:t>iliad safle.</w:t>
      </w:r>
    </w:p>
    <w:p w:rsidR="003E7FD8" w:rsidRDefault="003E7FD8" w:rsidP="00A71AE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Adroddodd y Clerc bod yr adroddiadau cyllidol wedi mynd i’r BDO.</w:t>
      </w:r>
    </w:p>
    <w:p w:rsidR="00412F74" w:rsidRDefault="000A44EC" w:rsidP="00A71AE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Ciosg Nant Gwynant wedi ei ddat</w:t>
      </w:r>
      <w:r w:rsidR="00412F74">
        <w:rPr>
          <w:rFonts w:cs="Calibri"/>
          <w:sz w:val="24"/>
          <w:szCs w:val="24"/>
        </w:rPr>
        <w:t>gysylltu’n barod</w:t>
      </w:r>
      <w:r w:rsidR="00B97356">
        <w:rPr>
          <w:rFonts w:cs="Calibri"/>
          <w:sz w:val="24"/>
          <w:szCs w:val="24"/>
        </w:rPr>
        <w:t xml:space="preserve"> gan BT</w:t>
      </w:r>
      <w:r w:rsidR="00412F74">
        <w:rPr>
          <w:rFonts w:cs="Calibri"/>
          <w:sz w:val="24"/>
          <w:szCs w:val="24"/>
        </w:rPr>
        <w:t>.</w:t>
      </w:r>
    </w:p>
    <w:p w:rsidR="00412F74" w:rsidRDefault="00412F74" w:rsidP="00A71AE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Clwm Coch: Hysbyswyd fod y ffens wedi ei drwsio.</w:t>
      </w:r>
    </w:p>
    <w:p w:rsidR="003045B6" w:rsidRPr="0075166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751666">
        <w:rPr>
          <w:rFonts w:cs="Calibri"/>
          <w:b/>
          <w:bCs/>
          <w:sz w:val="24"/>
          <w:szCs w:val="24"/>
        </w:rPr>
        <w:t>Sefyllfa ariannol</w:t>
      </w:r>
    </w:p>
    <w:p w:rsidR="003045B6" w:rsidRPr="00751666" w:rsidRDefault="003045B6" w:rsidP="00A71AE6">
      <w:pPr>
        <w:spacing w:after="0"/>
        <w:ind w:left="426" w:hanging="426"/>
        <w:rPr>
          <w:rFonts w:cs="Helvetica"/>
          <w:sz w:val="24"/>
          <w:szCs w:val="24"/>
        </w:rPr>
      </w:pPr>
      <w:r w:rsidRPr="00751666">
        <w:rPr>
          <w:rFonts w:cs="Calibri"/>
          <w:sz w:val="24"/>
          <w:szCs w:val="24"/>
        </w:rPr>
        <w:t>a)</w:t>
      </w:r>
      <w:r w:rsidRPr="00751666">
        <w:rPr>
          <w:rFonts w:cs="Calibri"/>
          <w:sz w:val="24"/>
          <w:szCs w:val="24"/>
        </w:rPr>
        <w:tab/>
        <w:t>Prif gyfrif £</w:t>
      </w:r>
      <w:r w:rsidR="0053643F">
        <w:rPr>
          <w:rFonts w:cs="Calibri"/>
          <w:sz w:val="24"/>
          <w:szCs w:val="24"/>
        </w:rPr>
        <w:t>11,679.26 (23/06/2021)</w:t>
      </w:r>
    </w:p>
    <w:p w:rsidR="003045B6" w:rsidRPr="00751666" w:rsidRDefault="000770F0" w:rsidP="00A71AE6">
      <w:pPr>
        <w:autoSpaceDE w:val="0"/>
        <w:autoSpaceDN w:val="0"/>
        <w:adjustRightInd w:val="0"/>
        <w:spacing w:after="0" w:line="240" w:lineRule="auto"/>
        <w:ind w:left="426" w:hanging="426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b)</w:t>
      </w:r>
      <w:r>
        <w:rPr>
          <w:rFonts w:cs="Calibri"/>
          <w:sz w:val="24"/>
          <w:szCs w:val="24"/>
        </w:rPr>
        <w:tab/>
        <w:t xml:space="preserve">Is gyfrif </w:t>
      </w:r>
      <w:r w:rsidR="005A6C9A" w:rsidRPr="00751666">
        <w:rPr>
          <w:rFonts w:cs="Calibri"/>
          <w:sz w:val="24"/>
          <w:szCs w:val="24"/>
        </w:rPr>
        <w:t>£</w:t>
      </w:r>
      <w:r w:rsidR="0053643F">
        <w:rPr>
          <w:rFonts w:cs="Calibri"/>
          <w:sz w:val="24"/>
          <w:szCs w:val="24"/>
        </w:rPr>
        <w:t>1914.55 (23/06/2021)</w:t>
      </w:r>
    </w:p>
    <w:p w:rsidR="00B55A95" w:rsidRDefault="003045B6" w:rsidP="00A71AE6">
      <w:pPr>
        <w:autoSpaceDE w:val="0"/>
        <w:autoSpaceDN w:val="0"/>
        <w:adjustRightInd w:val="0"/>
        <w:spacing w:after="0" w:line="240" w:lineRule="auto"/>
        <w:ind w:left="426" w:hanging="426"/>
        <w:rPr>
          <w:rFonts w:cs="Calibri"/>
          <w:sz w:val="24"/>
          <w:szCs w:val="24"/>
        </w:rPr>
      </w:pPr>
      <w:r w:rsidRPr="00751666">
        <w:rPr>
          <w:rFonts w:cs="Calibri"/>
          <w:sz w:val="24"/>
          <w:szCs w:val="24"/>
        </w:rPr>
        <w:t>c)</w:t>
      </w:r>
      <w:r w:rsidRPr="00751666">
        <w:rPr>
          <w:rFonts w:cs="Calibri"/>
          <w:sz w:val="24"/>
          <w:szCs w:val="24"/>
        </w:rPr>
        <w:tab/>
        <w:t xml:space="preserve">Arian i mewn: </w:t>
      </w:r>
      <w:r w:rsidR="00B55A95" w:rsidRPr="0053643F">
        <w:rPr>
          <w:rFonts w:cs="Calibri"/>
          <w:sz w:val="24"/>
          <w:szCs w:val="24"/>
        </w:rPr>
        <w:t>£1459.82 TAW</w:t>
      </w:r>
      <w:r w:rsidR="0053643F" w:rsidRPr="0053643F">
        <w:rPr>
          <w:rFonts w:cs="Calibri"/>
          <w:sz w:val="24"/>
          <w:szCs w:val="24"/>
        </w:rPr>
        <w:t>, £478.46</w:t>
      </w:r>
      <w:r w:rsidR="00B55A95" w:rsidRPr="0053643F">
        <w:rPr>
          <w:rFonts w:cs="Calibri"/>
          <w:sz w:val="24"/>
          <w:szCs w:val="24"/>
        </w:rPr>
        <w:t xml:space="preserve"> Rent Dafydd Hardy</w:t>
      </w:r>
      <w:r w:rsidR="00812D92" w:rsidRPr="0053643F">
        <w:rPr>
          <w:rFonts w:cs="Calibri"/>
          <w:sz w:val="24"/>
          <w:szCs w:val="24"/>
        </w:rPr>
        <w:t>, £150.00 pryniant plot bedd</w:t>
      </w:r>
    </w:p>
    <w:p w:rsidR="003045B6" w:rsidRPr="00CA68D5" w:rsidRDefault="00CA229D" w:rsidP="00A71AE6">
      <w:pPr>
        <w:autoSpaceDE w:val="0"/>
        <w:autoSpaceDN w:val="0"/>
        <w:adjustRightInd w:val="0"/>
        <w:spacing w:after="0" w:line="240" w:lineRule="auto"/>
        <w:ind w:left="426" w:hanging="426"/>
        <w:rPr>
          <w:rFonts w:cs="Calibri"/>
          <w:sz w:val="24"/>
          <w:szCs w:val="24"/>
          <w:lang w:val="fr-FR"/>
        </w:rPr>
      </w:pPr>
      <w:r w:rsidRPr="001D1BA9">
        <w:rPr>
          <w:rFonts w:cs="Calibri"/>
          <w:sz w:val="24"/>
          <w:szCs w:val="24"/>
          <w:lang w:val="fr-FR"/>
        </w:rPr>
        <w:t>d)</w:t>
      </w:r>
      <w:r w:rsidRPr="001D1BA9">
        <w:rPr>
          <w:rFonts w:cs="Calibri"/>
          <w:sz w:val="24"/>
          <w:szCs w:val="24"/>
          <w:lang w:val="fr-FR"/>
        </w:rPr>
        <w:tab/>
      </w:r>
      <w:r w:rsidR="003045B6" w:rsidRPr="001D1BA9">
        <w:rPr>
          <w:rFonts w:cs="Calibri"/>
          <w:sz w:val="24"/>
          <w:szCs w:val="24"/>
          <w:lang w:val="fr-FR"/>
        </w:rPr>
        <w:t>Bi</w:t>
      </w:r>
      <w:r w:rsidR="003045B6" w:rsidRPr="00CA68D5">
        <w:rPr>
          <w:rFonts w:cs="Calibri"/>
          <w:sz w:val="24"/>
          <w:szCs w:val="24"/>
          <w:lang w:val="fr-FR"/>
        </w:rPr>
        <w:t>liau wedi eu talu</w:t>
      </w:r>
      <w:r w:rsidR="00BD1F6B" w:rsidRPr="00CA68D5">
        <w:rPr>
          <w:rFonts w:cs="Calibri"/>
          <w:sz w:val="24"/>
          <w:szCs w:val="24"/>
          <w:lang w:val="fr-FR"/>
        </w:rPr>
        <w:t xml:space="preserve">: </w:t>
      </w:r>
      <w:r w:rsidR="00B55A95" w:rsidRPr="00CA68D5">
        <w:rPr>
          <w:rFonts w:cs="Calibri"/>
          <w:sz w:val="24"/>
          <w:szCs w:val="24"/>
          <w:lang w:val="fr-FR"/>
        </w:rPr>
        <w:t xml:space="preserve">Dim </w:t>
      </w:r>
    </w:p>
    <w:p w:rsidR="00A71AE6" w:rsidRDefault="003045B6" w:rsidP="00A71AE6">
      <w:pPr>
        <w:autoSpaceDE w:val="0"/>
        <w:autoSpaceDN w:val="0"/>
        <w:adjustRightInd w:val="0"/>
        <w:spacing w:after="0" w:line="240" w:lineRule="auto"/>
        <w:ind w:left="426" w:hanging="426"/>
        <w:rPr>
          <w:rFonts w:cs="Calibri"/>
          <w:sz w:val="24"/>
          <w:szCs w:val="24"/>
          <w:lang w:val="fr-FR"/>
        </w:rPr>
      </w:pPr>
      <w:r w:rsidRPr="000770F0">
        <w:rPr>
          <w:rFonts w:cs="Calibri"/>
          <w:sz w:val="24"/>
          <w:szCs w:val="24"/>
          <w:lang w:val="fr-FR"/>
        </w:rPr>
        <w:t>e)</w:t>
      </w:r>
      <w:r w:rsidRPr="000770F0">
        <w:rPr>
          <w:rFonts w:cs="Calibri"/>
          <w:sz w:val="24"/>
          <w:szCs w:val="24"/>
          <w:lang w:val="fr-FR"/>
        </w:rPr>
        <w:tab/>
        <w:t>Biliau i’w talu:</w:t>
      </w:r>
      <w:r w:rsidR="00A020B1" w:rsidRPr="000770F0">
        <w:rPr>
          <w:rFonts w:cs="Calibri"/>
          <w:sz w:val="24"/>
          <w:szCs w:val="24"/>
          <w:lang w:val="fr-FR"/>
        </w:rPr>
        <w:t xml:space="preserve"> </w:t>
      </w:r>
      <w:r w:rsidR="00CA68D5" w:rsidRPr="000770F0">
        <w:rPr>
          <w:rFonts w:cs="Calibri"/>
          <w:sz w:val="24"/>
          <w:szCs w:val="24"/>
          <w:lang w:val="fr-FR"/>
        </w:rPr>
        <w:t>Ffenestri Cymru £4200</w:t>
      </w:r>
      <w:r w:rsidR="000770F0">
        <w:rPr>
          <w:rFonts w:cs="Calibri"/>
          <w:sz w:val="24"/>
          <w:szCs w:val="24"/>
          <w:lang w:val="fr-FR"/>
        </w:rPr>
        <w:t xml:space="preserve">.00 </w:t>
      </w:r>
    </w:p>
    <w:p w:rsidR="00CA68D5" w:rsidRPr="000A59B8" w:rsidRDefault="000770F0" w:rsidP="00A71AE6">
      <w:pPr>
        <w:autoSpaceDE w:val="0"/>
        <w:autoSpaceDN w:val="0"/>
        <w:adjustRightInd w:val="0"/>
        <w:spacing w:after="0" w:line="240" w:lineRule="auto"/>
        <w:ind w:left="426" w:hanging="426"/>
        <w:rPr>
          <w:rFonts w:cs="Calibri"/>
          <w:sz w:val="24"/>
          <w:szCs w:val="24"/>
          <w:lang w:val="fr-FR"/>
        </w:rPr>
      </w:pPr>
      <w:r>
        <w:rPr>
          <w:rFonts w:cs="Calibri"/>
          <w:sz w:val="24"/>
          <w:szCs w:val="24"/>
          <w:lang w:val="fr-FR"/>
        </w:rPr>
        <w:t>(</w:t>
      </w:r>
      <w:r w:rsidR="00CA68D5" w:rsidRPr="000A59B8">
        <w:rPr>
          <w:rFonts w:cs="Calibri"/>
          <w:sz w:val="24"/>
          <w:szCs w:val="24"/>
          <w:lang w:val="fr-FR"/>
        </w:rPr>
        <w:t>f)</w:t>
      </w:r>
      <w:r w:rsidR="00CA68D5" w:rsidRPr="000A59B8">
        <w:rPr>
          <w:rFonts w:cs="Calibri"/>
          <w:sz w:val="24"/>
          <w:szCs w:val="24"/>
          <w:lang w:val="fr-FR"/>
        </w:rPr>
        <w:tab/>
        <w:t xml:space="preserve">Adroddiad Chwarter 1 </w:t>
      </w:r>
      <w:r w:rsidRPr="000A59B8">
        <w:rPr>
          <w:rFonts w:cs="Calibri"/>
          <w:sz w:val="24"/>
          <w:szCs w:val="24"/>
          <w:lang w:val="fr-FR"/>
        </w:rPr>
        <w:t xml:space="preserve">/ </w:t>
      </w:r>
      <w:r w:rsidR="00CA68D5" w:rsidRPr="000A59B8">
        <w:rPr>
          <w:rFonts w:cs="Calibri"/>
          <w:sz w:val="24"/>
          <w:szCs w:val="24"/>
          <w:lang w:val="fr-FR"/>
        </w:rPr>
        <w:t xml:space="preserve">taflen </w:t>
      </w:r>
      <w:r w:rsidRPr="000A59B8">
        <w:rPr>
          <w:rFonts w:cs="Calibri"/>
          <w:sz w:val="24"/>
          <w:szCs w:val="24"/>
          <w:lang w:val="fr-FR"/>
        </w:rPr>
        <w:t xml:space="preserve">“Variance”: </w:t>
      </w:r>
      <w:r w:rsidR="000A59B8" w:rsidRPr="000A59B8">
        <w:rPr>
          <w:rFonts w:cs="Calibri"/>
          <w:sz w:val="24"/>
          <w:szCs w:val="24"/>
          <w:lang w:val="fr-FR"/>
        </w:rPr>
        <w:t>Adroddodd y Clerc bod y daflen “Variance” wedi ei pharatoi yn dilyn argymhelliad yr Archwil</w:t>
      </w:r>
      <w:r w:rsidR="00B97356">
        <w:rPr>
          <w:rFonts w:cs="Calibri"/>
          <w:sz w:val="24"/>
          <w:szCs w:val="24"/>
          <w:lang w:val="fr-FR"/>
        </w:rPr>
        <w:t>i</w:t>
      </w:r>
      <w:r w:rsidR="000A59B8" w:rsidRPr="000A59B8">
        <w:rPr>
          <w:rFonts w:cs="Calibri"/>
          <w:sz w:val="24"/>
          <w:szCs w:val="24"/>
          <w:lang w:val="fr-FR"/>
        </w:rPr>
        <w:t xml:space="preserve">wr Mewnol. </w:t>
      </w:r>
      <w:r w:rsidR="000A59B8">
        <w:rPr>
          <w:rFonts w:cs="Calibri"/>
          <w:sz w:val="24"/>
          <w:szCs w:val="24"/>
          <w:lang w:val="fr-FR"/>
        </w:rPr>
        <w:t xml:space="preserve"> </w:t>
      </w:r>
      <w:r w:rsidRPr="000A59B8">
        <w:rPr>
          <w:rFonts w:cs="Calibri"/>
          <w:sz w:val="24"/>
          <w:szCs w:val="24"/>
          <w:lang w:val="fr-FR"/>
        </w:rPr>
        <w:t>Pob aelod yn hapus efo’r cynnwys.</w:t>
      </w:r>
    </w:p>
    <w:p w:rsidR="003045B6" w:rsidRPr="00A71AE6" w:rsidRDefault="000770F0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  <w:lang w:val="fr-FR"/>
        </w:rPr>
      </w:pPr>
      <w:r w:rsidRPr="00A71AE6">
        <w:rPr>
          <w:rFonts w:cs="Calibri"/>
          <w:b/>
          <w:bCs/>
          <w:sz w:val="24"/>
          <w:szCs w:val="24"/>
        </w:rPr>
        <w:t xml:space="preserve">Ceisiadau Cynllunio: </w:t>
      </w:r>
      <w:r w:rsidR="000A59B8" w:rsidRPr="00A71AE6">
        <w:rPr>
          <w:rFonts w:cs="Calibri"/>
          <w:bCs/>
          <w:sz w:val="24"/>
          <w:szCs w:val="24"/>
        </w:rPr>
        <w:t xml:space="preserve">NP2/11/191E – Y Wenllys, Nantmor, LL55 4YL. </w:t>
      </w:r>
      <w:r w:rsidR="000A59B8" w:rsidRPr="00A71AE6">
        <w:rPr>
          <w:rFonts w:cs="Calibri"/>
          <w:bCs/>
          <w:sz w:val="24"/>
          <w:szCs w:val="24"/>
          <w:lang w:val="fr-FR"/>
        </w:rPr>
        <w:t>Dim gwrthwynebiad i’r cais.</w:t>
      </w:r>
    </w:p>
    <w:p w:rsidR="00DD6D6A" w:rsidRPr="00A71AE6" w:rsidRDefault="00C4445F" w:rsidP="00A71AE6">
      <w:p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  <w:sz w:val="24"/>
          <w:szCs w:val="24"/>
          <w:lang w:val="fr-FR"/>
        </w:rPr>
      </w:pPr>
      <w:r w:rsidRPr="00A71AE6">
        <w:rPr>
          <w:rFonts w:cs="Calibri"/>
          <w:b/>
          <w:bCs/>
          <w:sz w:val="24"/>
          <w:szCs w:val="24"/>
          <w:lang w:val="fr-FR"/>
        </w:rPr>
        <w:t>9</w:t>
      </w:r>
      <w:r w:rsidR="003045B6" w:rsidRPr="00A71AE6">
        <w:rPr>
          <w:rFonts w:cs="Calibri"/>
          <w:b/>
          <w:bCs/>
          <w:sz w:val="24"/>
          <w:szCs w:val="24"/>
          <w:lang w:val="fr-FR"/>
        </w:rPr>
        <w:t>)</w:t>
      </w:r>
      <w:r w:rsidR="003045B6" w:rsidRPr="00A71AE6">
        <w:rPr>
          <w:rFonts w:cs="Calibri"/>
          <w:b/>
          <w:bCs/>
          <w:sz w:val="24"/>
          <w:szCs w:val="24"/>
          <w:lang w:val="fr-FR"/>
        </w:rPr>
        <w:tab/>
        <w:t>Gohebiaeth</w:t>
      </w:r>
    </w:p>
    <w:p w:rsidR="001A4B5A" w:rsidRPr="001A4B5A" w:rsidRDefault="00EA0AFD" w:rsidP="00A71AE6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  <w:sz w:val="24"/>
          <w:szCs w:val="24"/>
        </w:rPr>
      </w:pPr>
      <w:r w:rsidRPr="00ED51C5">
        <w:rPr>
          <w:rFonts w:cs="Segoe UI"/>
          <w:bCs/>
          <w:color w:val="26282A"/>
          <w:sz w:val="24"/>
          <w:szCs w:val="24"/>
          <w:shd w:val="clear" w:color="auto" w:fill="FFFFFF"/>
        </w:rPr>
        <w:t>Peter Simpson, Cyngor Gwynedd - Biniau Ysbwriel a Biniau Baw Ci</w:t>
      </w:r>
      <w:r w:rsidR="000770F0" w:rsidRPr="00ED51C5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: Trafodwyd opsiwn Cyngor Gwynedd o osod biniau dros dro mewn lleoliadau </w:t>
      </w:r>
      <w:r w:rsidR="00132BE6">
        <w:rPr>
          <w:rFonts w:cs="Segoe UI"/>
          <w:bCs/>
          <w:color w:val="26282A"/>
          <w:sz w:val="24"/>
          <w:szCs w:val="24"/>
          <w:shd w:val="clear" w:color="auto" w:fill="FFFFFF"/>
        </w:rPr>
        <w:t>p</w:t>
      </w:r>
      <w:r w:rsidR="000770F0" w:rsidRPr="00ED51C5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rysur. Penderfynodd y Pwyllgor i </w:t>
      </w:r>
      <w:r w:rsidR="000A59B8" w:rsidRPr="00ED51C5">
        <w:rPr>
          <w:rFonts w:cs="Segoe UI"/>
          <w:bCs/>
          <w:color w:val="26282A"/>
          <w:sz w:val="24"/>
          <w:szCs w:val="24"/>
          <w:shd w:val="clear" w:color="auto" w:fill="FFFFFF"/>
        </w:rPr>
        <w:t>gefnogi’r cynnig ar yr amod bod y biniau yn cael eu gwagio’n r</w:t>
      </w:r>
      <w:r w:rsidR="00132BE6">
        <w:rPr>
          <w:rFonts w:cs="Segoe UI"/>
          <w:bCs/>
          <w:color w:val="26282A"/>
          <w:sz w:val="24"/>
          <w:szCs w:val="24"/>
          <w:shd w:val="clear" w:color="auto" w:fill="FFFFFF"/>
        </w:rPr>
        <w:t>h</w:t>
      </w:r>
      <w:r w:rsidR="000A59B8" w:rsidRPr="00ED51C5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eolaidd gan </w:t>
      </w:r>
      <w:r w:rsidR="00132BE6">
        <w:rPr>
          <w:rFonts w:cs="Segoe UI"/>
          <w:bCs/>
          <w:color w:val="26282A"/>
          <w:sz w:val="24"/>
          <w:szCs w:val="24"/>
          <w:shd w:val="clear" w:color="auto" w:fill="FFFFFF"/>
        </w:rPr>
        <w:t>G</w:t>
      </w:r>
      <w:r w:rsidR="001A4B5A">
        <w:rPr>
          <w:rFonts w:cs="Segoe UI"/>
          <w:bCs/>
          <w:color w:val="26282A"/>
          <w:sz w:val="24"/>
          <w:szCs w:val="24"/>
          <w:shd w:val="clear" w:color="auto" w:fill="FFFFFF"/>
        </w:rPr>
        <w:t xml:space="preserve">yngor </w:t>
      </w:r>
      <w:r w:rsidR="000A59B8" w:rsidRPr="00ED51C5">
        <w:rPr>
          <w:rFonts w:cs="Segoe UI"/>
          <w:bCs/>
          <w:color w:val="26282A"/>
          <w:sz w:val="24"/>
          <w:szCs w:val="24"/>
          <w:shd w:val="clear" w:color="auto" w:fill="FFFFFF"/>
        </w:rPr>
        <w:t>Gwynedd</w:t>
      </w:r>
      <w:r w:rsidR="001A4B5A">
        <w:rPr>
          <w:rFonts w:cs="Segoe UI"/>
          <w:bCs/>
          <w:color w:val="26282A"/>
          <w:sz w:val="24"/>
          <w:szCs w:val="24"/>
          <w:shd w:val="clear" w:color="auto" w:fill="FFFFFF"/>
        </w:rPr>
        <w:t>.</w:t>
      </w:r>
    </w:p>
    <w:p w:rsidR="00C4445F" w:rsidRPr="00ED51C5" w:rsidRDefault="00EA0AFD" w:rsidP="00A71AE6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  <w:sz w:val="24"/>
          <w:szCs w:val="24"/>
        </w:rPr>
      </w:pPr>
      <w:r w:rsidRPr="00ED51C5">
        <w:rPr>
          <w:rFonts w:cs="Segoe UI"/>
          <w:color w:val="000000"/>
          <w:sz w:val="24"/>
          <w:szCs w:val="24"/>
          <w:shd w:val="clear" w:color="auto" w:fill="FFFFFF"/>
        </w:rPr>
        <w:t>Trystan Edwards, Ymddiriedolaeth Cenedlaethol – Llyn Dinas</w:t>
      </w:r>
      <w:r w:rsidR="000770F0" w:rsidRPr="00ED51C5">
        <w:rPr>
          <w:rFonts w:cs="Segoe UI"/>
          <w:color w:val="000000"/>
          <w:sz w:val="24"/>
          <w:szCs w:val="24"/>
          <w:shd w:val="clear" w:color="auto" w:fill="FFFFFF"/>
        </w:rPr>
        <w:t>: Trafodwyd cynnwys yr e-bost</w:t>
      </w:r>
      <w:r w:rsidR="00B97356">
        <w:rPr>
          <w:rFonts w:cs="Segoe UI"/>
          <w:color w:val="000000"/>
          <w:sz w:val="24"/>
          <w:szCs w:val="24"/>
          <w:shd w:val="clear" w:color="auto" w:fill="FFFFFF"/>
        </w:rPr>
        <w:t>.  A</w:t>
      </w:r>
      <w:r w:rsidR="001A4B5A">
        <w:rPr>
          <w:rFonts w:cs="Segoe UI"/>
          <w:color w:val="000000"/>
          <w:sz w:val="24"/>
          <w:szCs w:val="24"/>
          <w:shd w:val="clear" w:color="auto" w:fill="FFFFFF"/>
        </w:rPr>
        <w:t xml:space="preserve">droddodd DR fod y sefyllfa wedi gwella </w:t>
      </w:r>
      <w:r w:rsidR="004B656E">
        <w:rPr>
          <w:rFonts w:cs="Segoe UI"/>
          <w:color w:val="000000"/>
          <w:sz w:val="24"/>
          <w:szCs w:val="24"/>
          <w:shd w:val="clear" w:color="auto" w:fill="FFFFFF"/>
        </w:rPr>
        <w:t xml:space="preserve">ers gosod arwyddion gwell a bod </w:t>
      </w:r>
      <w:r w:rsidR="001A4B5A">
        <w:rPr>
          <w:rFonts w:cs="Segoe UI"/>
          <w:color w:val="000000"/>
          <w:sz w:val="24"/>
          <w:szCs w:val="24"/>
          <w:shd w:val="clear" w:color="auto" w:fill="FFFFFF"/>
        </w:rPr>
        <w:t xml:space="preserve">y safle’n cael ei reoli o </w:t>
      </w:r>
      <w:r w:rsidR="00B97356">
        <w:rPr>
          <w:rFonts w:cs="Segoe UI"/>
          <w:color w:val="000000"/>
          <w:sz w:val="24"/>
          <w:szCs w:val="24"/>
          <w:shd w:val="clear" w:color="auto" w:fill="FFFFFF"/>
        </w:rPr>
        <w:t>d</w:t>
      </w:r>
      <w:r w:rsidR="001A4B5A">
        <w:rPr>
          <w:rFonts w:cs="Segoe UI"/>
          <w:color w:val="000000"/>
          <w:sz w:val="24"/>
          <w:szCs w:val="24"/>
          <w:shd w:val="clear" w:color="auto" w:fill="FFFFFF"/>
        </w:rPr>
        <w:t xml:space="preserve">dydd Llun i ddydd Gwener gan Swyddogion </w:t>
      </w:r>
      <w:r w:rsidR="00B97356">
        <w:rPr>
          <w:rFonts w:cs="Segoe UI"/>
          <w:color w:val="000000"/>
          <w:sz w:val="24"/>
          <w:szCs w:val="24"/>
          <w:shd w:val="clear" w:color="auto" w:fill="FFFFFF"/>
        </w:rPr>
        <w:t xml:space="preserve">gyda’r </w:t>
      </w:r>
      <w:r w:rsidR="001A4B5A">
        <w:rPr>
          <w:rFonts w:cs="Segoe UI"/>
          <w:color w:val="000000"/>
          <w:sz w:val="24"/>
          <w:szCs w:val="24"/>
          <w:shd w:val="clear" w:color="auto" w:fill="FFFFFF"/>
        </w:rPr>
        <w:t>ysb</w:t>
      </w:r>
      <w:r w:rsidR="004B656E">
        <w:rPr>
          <w:rFonts w:cs="Segoe UI"/>
          <w:color w:val="000000"/>
          <w:sz w:val="24"/>
          <w:szCs w:val="24"/>
          <w:shd w:val="clear" w:color="auto" w:fill="FFFFFF"/>
        </w:rPr>
        <w:t>wriel yn cael ei glirio ganddynt</w:t>
      </w:r>
      <w:r w:rsidR="001A4B5A">
        <w:rPr>
          <w:rFonts w:cs="Segoe UI"/>
          <w:color w:val="000000"/>
          <w:sz w:val="24"/>
          <w:szCs w:val="24"/>
          <w:shd w:val="clear" w:color="auto" w:fill="FFFFFF"/>
        </w:rPr>
        <w:t xml:space="preserve">.  Y </w:t>
      </w:r>
      <w:r w:rsidR="000770F0" w:rsidRPr="00ED51C5">
        <w:rPr>
          <w:rFonts w:cs="Segoe UI"/>
          <w:color w:val="000000"/>
          <w:sz w:val="24"/>
          <w:szCs w:val="24"/>
          <w:shd w:val="clear" w:color="auto" w:fill="FFFFFF"/>
        </w:rPr>
        <w:t>Clerc i ohebu</w:t>
      </w:r>
      <w:r w:rsidR="001A4B5A">
        <w:rPr>
          <w:rFonts w:cs="Segoe UI"/>
          <w:color w:val="000000"/>
          <w:sz w:val="24"/>
          <w:szCs w:val="24"/>
          <w:shd w:val="clear" w:color="auto" w:fill="FFFFFF"/>
        </w:rPr>
        <w:t xml:space="preserve"> efo</w:t>
      </w:r>
      <w:r w:rsidR="00132BE6">
        <w:rPr>
          <w:rFonts w:cs="Segoe UI"/>
          <w:color w:val="000000"/>
          <w:sz w:val="24"/>
          <w:szCs w:val="24"/>
          <w:shd w:val="clear" w:color="auto" w:fill="FFFFFF"/>
        </w:rPr>
        <w:t xml:space="preserve"> </w:t>
      </w:r>
      <w:r w:rsidR="00132BE6" w:rsidRPr="00ED51C5">
        <w:rPr>
          <w:rFonts w:cs="Segoe UI"/>
          <w:color w:val="000000"/>
          <w:sz w:val="24"/>
          <w:szCs w:val="24"/>
          <w:shd w:val="clear" w:color="auto" w:fill="FFFFFF"/>
        </w:rPr>
        <w:t>Ymddiriedolaeth</w:t>
      </w:r>
      <w:r w:rsidR="001A4B5A">
        <w:rPr>
          <w:rFonts w:cs="Segoe UI"/>
          <w:color w:val="000000"/>
          <w:sz w:val="24"/>
          <w:szCs w:val="24"/>
          <w:shd w:val="clear" w:color="auto" w:fill="FFFFFF"/>
        </w:rPr>
        <w:t xml:space="preserve"> Cenedlaethol i weld petai</w:t>
      </w:r>
      <w:r w:rsidR="004B656E">
        <w:rPr>
          <w:rFonts w:cs="Segoe UI"/>
          <w:color w:val="000000"/>
          <w:sz w:val="24"/>
          <w:szCs w:val="24"/>
          <w:shd w:val="clear" w:color="auto" w:fill="FFFFFF"/>
        </w:rPr>
        <w:t>’n</w:t>
      </w:r>
      <w:r w:rsidR="001A4B5A">
        <w:rPr>
          <w:rFonts w:cs="Segoe UI"/>
          <w:color w:val="000000"/>
          <w:sz w:val="24"/>
          <w:szCs w:val="24"/>
          <w:shd w:val="clear" w:color="auto" w:fill="FFFFFF"/>
        </w:rPr>
        <w:t xml:space="preserve"> bosib </w:t>
      </w:r>
      <w:r w:rsidR="00132BE6">
        <w:rPr>
          <w:rFonts w:cs="Segoe UI"/>
          <w:color w:val="000000"/>
          <w:sz w:val="24"/>
          <w:szCs w:val="24"/>
          <w:shd w:val="clear" w:color="auto" w:fill="FFFFFF"/>
        </w:rPr>
        <w:t>c</w:t>
      </w:r>
      <w:r w:rsidR="001A4B5A">
        <w:rPr>
          <w:rFonts w:cs="Segoe UI"/>
          <w:color w:val="000000"/>
          <w:sz w:val="24"/>
          <w:szCs w:val="24"/>
          <w:shd w:val="clear" w:color="auto" w:fill="FFFFFF"/>
        </w:rPr>
        <w:t xml:space="preserve">ael y Swyddogion i fonitro’r safle ar benwythnosau. </w:t>
      </w:r>
    </w:p>
    <w:p w:rsidR="00EA0AFD" w:rsidRPr="00812D92" w:rsidRDefault="00EA0AFD" w:rsidP="00A71AE6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  <w:sz w:val="24"/>
          <w:szCs w:val="24"/>
        </w:rPr>
      </w:pPr>
      <w:r w:rsidRPr="00812D92">
        <w:rPr>
          <w:rFonts w:cs="Segoe UI"/>
          <w:color w:val="000000"/>
          <w:sz w:val="24"/>
          <w:szCs w:val="24"/>
          <w:shd w:val="clear" w:color="auto" w:fill="FFFFFF"/>
        </w:rPr>
        <w:t>Gareth Roberts, Cyngor Gwynedd – Pont/Ffordd Sygun, Beddgelert</w:t>
      </w:r>
      <w:r w:rsidR="000770F0">
        <w:rPr>
          <w:rFonts w:cs="Segoe UI"/>
          <w:color w:val="000000"/>
          <w:sz w:val="24"/>
          <w:szCs w:val="24"/>
          <w:shd w:val="clear" w:color="auto" w:fill="FFFFFF"/>
        </w:rPr>
        <w:t>: Hysbyswyd y Pwyllgor fod Cyngor Gwynedd wedi ymweld â’r sa</w:t>
      </w:r>
      <w:r w:rsidR="00132BE6">
        <w:rPr>
          <w:rFonts w:cs="Segoe UI"/>
          <w:color w:val="000000"/>
          <w:sz w:val="24"/>
          <w:szCs w:val="24"/>
          <w:shd w:val="clear" w:color="auto" w:fill="FFFFFF"/>
        </w:rPr>
        <w:t>fle er mwyn dechrau’r broses o f</w:t>
      </w:r>
      <w:r w:rsidR="000770F0">
        <w:rPr>
          <w:rFonts w:cs="Segoe UI"/>
          <w:color w:val="000000"/>
          <w:sz w:val="24"/>
          <w:szCs w:val="24"/>
          <w:shd w:val="clear" w:color="auto" w:fill="FFFFFF"/>
        </w:rPr>
        <w:t>abwy</w:t>
      </w:r>
      <w:r w:rsidR="00132BE6">
        <w:rPr>
          <w:rFonts w:cs="Segoe UI"/>
          <w:color w:val="000000"/>
          <w:sz w:val="24"/>
          <w:szCs w:val="24"/>
          <w:shd w:val="clear" w:color="auto" w:fill="FFFFFF"/>
        </w:rPr>
        <w:t>siadu’r ffordd, ond cyn iddynt b</w:t>
      </w:r>
      <w:r w:rsidR="000770F0">
        <w:rPr>
          <w:rFonts w:cs="Segoe UI"/>
          <w:color w:val="000000"/>
          <w:sz w:val="24"/>
          <w:szCs w:val="24"/>
          <w:shd w:val="clear" w:color="auto" w:fill="FFFFFF"/>
        </w:rPr>
        <w:t xml:space="preserve">arhau bod angen gwneud man welliannau.  Swyddog y Cyngor </w:t>
      </w:r>
      <w:r w:rsidR="00457A50">
        <w:rPr>
          <w:rFonts w:cs="Segoe UI"/>
          <w:color w:val="000000"/>
          <w:sz w:val="24"/>
          <w:szCs w:val="24"/>
          <w:shd w:val="clear" w:color="auto" w:fill="FFFFFF"/>
        </w:rPr>
        <w:t xml:space="preserve">am </w:t>
      </w:r>
      <w:r w:rsidR="000770F0">
        <w:rPr>
          <w:rFonts w:cs="Segoe UI"/>
          <w:color w:val="000000"/>
          <w:sz w:val="24"/>
          <w:szCs w:val="24"/>
          <w:shd w:val="clear" w:color="auto" w:fill="FFFFFF"/>
        </w:rPr>
        <w:t>ohebu efo’r adrannau perthnasol ac yn</w:t>
      </w:r>
      <w:r w:rsidR="004B656E">
        <w:rPr>
          <w:rFonts w:cs="Segoe UI"/>
          <w:color w:val="000000"/>
          <w:sz w:val="24"/>
          <w:szCs w:val="24"/>
          <w:shd w:val="clear" w:color="auto" w:fill="FFFFFF"/>
        </w:rPr>
        <w:t xml:space="preserve">a </w:t>
      </w:r>
      <w:r w:rsidR="00457A50">
        <w:rPr>
          <w:rFonts w:cs="Segoe UI"/>
          <w:color w:val="000000"/>
          <w:sz w:val="24"/>
          <w:szCs w:val="24"/>
          <w:shd w:val="clear" w:color="auto" w:fill="FFFFFF"/>
        </w:rPr>
        <w:t>hysbysu’r Cyngor Cymu</w:t>
      </w:r>
      <w:r w:rsidR="00132BE6">
        <w:rPr>
          <w:rFonts w:cs="Segoe UI"/>
          <w:color w:val="000000"/>
          <w:sz w:val="24"/>
          <w:szCs w:val="24"/>
          <w:shd w:val="clear" w:color="auto" w:fill="FFFFFF"/>
        </w:rPr>
        <w:t>n</w:t>
      </w:r>
      <w:r w:rsidR="00457A50">
        <w:rPr>
          <w:rFonts w:cs="Segoe UI"/>
          <w:color w:val="000000"/>
          <w:sz w:val="24"/>
          <w:szCs w:val="24"/>
          <w:shd w:val="clear" w:color="auto" w:fill="FFFFFF"/>
        </w:rPr>
        <w:t>ed o’r ffordd ymlaen.</w:t>
      </w:r>
    </w:p>
    <w:p w:rsidR="009A5490" w:rsidRPr="00812D92" w:rsidRDefault="009A5490" w:rsidP="00A71AE6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  <w:sz w:val="24"/>
          <w:szCs w:val="24"/>
        </w:rPr>
      </w:pPr>
      <w:r w:rsidRPr="00812D92">
        <w:rPr>
          <w:rFonts w:cs="Segoe UI"/>
          <w:color w:val="000000"/>
          <w:sz w:val="24"/>
          <w:szCs w:val="24"/>
          <w:shd w:val="clear" w:color="auto" w:fill="FFFFFF"/>
        </w:rPr>
        <w:t>David Smith, Ymddiriedolaeth Cenedlaethol – Maes Parcio, Nantmor</w:t>
      </w:r>
      <w:r w:rsidR="00457A50">
        <w:rPr>
          <w:rFonts w:cs="Segoe UI"/>
          <w:color w:val="000000"/>
          <w:sz w:val="24"/>
          <w:szCs w:val="24"/>
          <w:shd w:val="clear" w:color="auto" w:fill="FFFFFF"/>
        </w:rPr>
        <w:t>: Swyddog o Ymddiriedolaeth Cenedlaethol am wneud archwiliad i weld sut allent wella’r sefyllfa.</w:t>
      </w:r>
      <w:r w:rsidR="004B656E">
        <w:rPr>
          <w:rFonts w:cs="Segoe UI"/>
          <w:color w:val="000000"/>
          <w:sz w:val="24"/>
          <w:szCs w:val="24"/>
          <w:shd w:val="clear" w:color="auto" w:fill="FFFFFF"/>
        </w:rPr>
        <w:t xml:space="preserve">  </w:t>
      </w:r>
      <w:r w:rsidR="00366A36">
        <w:rPr>
          <w:rFonts w:cs="Segoe UI"/>
          <w:color w:val="000000"/>
          <w:sz w:val="24"/>
          <w:szCs w:val="24"/>
          <w:shd w:val="clear" w:color="auto" w:fill="FFFFFF"/>
        </w:rPr>
        <w:t xml:space="preserve">Adroddodd </w:t>
      </w:r>
      <w:r w:rsidR="004B656E">
        <w:rPr>
          <w:rFonts w:cs="Segoe UI"/>
          <w:color w:val="000000"/>
          <w:sz w:val="24"/>
          <w:szCs w:val="24"/>
          <w:shd w:val="clear" w:color="auto" w:fill="FFFFFF"/>
        </w:rPr>
        <w:t xml:space="preserve">JJ </w:t>
      </w:r>
      <w:r w:rsidR="00366A36">
        <w:rPr>
          <w:rFonts w:cs="Segoe UI"/>
          <w:color w:val="000000"/>
          <w:sz w:val="24"/>
          <w:szCs w:val="24"/>
          <w:shd w:val="clear" w:color="auto" w:fill="FFFFFF"/>
        </w:rPr>
        <w:t>fod arwydd dros dro wedi ei leoli yn</w:t>
      </w:r>
      <w:r w:rsidR="00B97356">
        <w:rPr>
          <w:rFonts w:cs="Segoe UI"/>
          <w:color w:val="000000"/>
          <w:sz w:val="24"/>
          <w:szCs w:val="24"/>
          <w:shd w:val="clear" w:color="auto" w:fill="FFFFFF"/>
        </w:rPr>
        <w:t>g</w:t>
      </w:r>
      <w:r w:rsidR="00366A36">
        <w:rPr>
          <w:rFonts w:cs="Segoe UI"/>
          <w:color w:val="000000"/>
          <w:sz w:val="24"/>
          <w:szCs w:val="24"/>
          <w:shd w:val="clear" w:color="auto" w:fill="FFFFFF"/>
        </w:rPr>
        <w:t xml:space="preserve"> </w:t>
      </w:r>
      <w:r w:rsidR="00B97356">
        <w:rPr>
          <w:rFonts w:cs="Segoe UI"/>
          <w:color w:val="000000"/>
          <w:sz w:val="24"/>
          <w:szCs w:val="24"/>
          <w:shd w:val="clear" w:color="auto" w:fill="FFFFFF"/>
        </w:rPr>
        <w:t>n</w:t>
      </w:r>
      <w:r w:rsidR="00366A36">
        <w:rPr>
          <w:rFonts w:cs="Segoe UI"/>
          <w:color w:val="000000"/>
          <w:sz w:val="24"/>
          <w:szCs w:val="24"/>
          <w:shd w:val="clear" w:color="auto" w:fill="FFFFFF"/>
        </w:rPr>
        <w:t>g</w:t>
      </w:r>
      <w:r w:rsidR="00B97356">
        <w:rPr>
          <w:rFonts w:cs="Segoe UI"/>
          <w:color w:val="000000"/>
          <w:sz w:val="24"/>
          <w:szCs w:val="24"/>
          <w:shd w:val="clear" w:color="auto" w:fill="FFFFFF"/>
        </w:rPr>
        <w:t>h</w:t>
      </w:r>
      <w:r w:rsidR="00366A36">
        <w:rPr>
          <w:rFonts w:cs="Segoe UI"/>
          <w:color w:val="000000"/>
          <w:sz w:val="24"/>
          <w:szCs w:val="24"/>
          <w:shd w:val="clear" w:color="auto" w:fill="FFFFFF"/>
        </w:rPr>
        <w:t xml:space="preserve">anol Nantmor </w:t>
      </w:r>
      <w:r w:rsidR="00B97356">
        <w:rPr>
          <w:rFonts w:cs="Segoe UI"/>
          <w:color w:val="000000"/>
          <w:sz w:val="24"/>
          <w:szCs w:val="24"/>
          <w:shd w:val="clear" w:color="auto" w:fill="FFFFFF"/>
        </w:rPr>
        <w:t xml:space="preserve">gan y trigolion er mwyn </w:t>
      </w:r>
      <w:r w:rsidR="00366A36">
        <w:rPr>
          <w:rFonts w:cs="Segoe UI"/>
          <w:color w:val="000000"/>
          <w:sz w:val="24"/>
          <w:szCs w:val="24"/>
          <w:shd w:val="clear" w:color="auto" w:fill="FFFFFF"/>
        </w:rPr>
        <w:t>hysbysu ymwelwyr o leoliad y maes parcio.  JJ am gysylltu’n uniongyrchol â David Smith.</w:t>
      </w:r>
    </w:p>
    <w:p w:rsidR="00607E39" w:rsidRPr="00366A36" w:rsidRDefault="00607E39" w:rsidP="00A71AE6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  <w:sz w:val="24"/>
          <w:szCs w:val="24"/>
        </w:rPr>
      </w:pPr>
      <w:r w:rsidRPr="00812D92">
        <w:rPr>
          <w:rFonts w:cs="Segoe UI"/>
          <w:color w:val="000000"/>
          <w:sz w:val="24"/>
          <w:szCs w:val="24"/>
          <w:shd w:val="clear" w:color="auto" w:fill="FFFFFF"/>
        </w:rPr>
        <w:t>Geraint V Jones, Cyngor Gwynedd – Pont Droe</w:t>
      </w:r>
      <w:r w:rsidR="00B97356">
        <w:rPr>
          <w:rFonts w:cs="Segoe UI"/>
          <w:color w:val="000000"/>
          <w:sz w:val="24"/>
          <w:szCs w:val="24"/>
          <w:shd w:val="clear" w:color="auto" w:fill="FFFFFF"/>
        </w:rPr>
        <w:t>d</w:t>
      </w:r>
      <w:r w:rsidRPr="00812D92">
        <w:rPr>
          <w:rFonts w:cs="Segoe UI"/>
          <w:color w:val="000000"/>
          <w:sz w:val="24"/>
          <w:szCs w:val="24"/>
          <w:shd w:val="clear" w:color="auto" w:fill="FFFFFF"/>
        </w:rPr>
        <w:t xml:space="preserve"> Ysgol Beddgelert</w:t>
      </w:r>
      <w:r w:rsidR="00457A50">
        <w:rPr>
          <w:rFonts w:cs="Segoe UI"/>
          <w:color w:val="000000"/>
          <w:sz w:val="24"/>
          <w:szCs w:val="24"/>
          <w:shd w:val="clear" w:color="auto" w:fill="FFFFFF"/>
        </w:rPr>
        <w:t>: Cadarnhad fod Geraint V Jones wedi gohebu’n uniongyrchol gyda</w:t>
      </w:r>
      <w:r w:rsidR="00132BE6">
        <w:rPr>
          <w:rFonts w:cs="Segoe UI"/>
          <w:color w:val="000000"/>
          <w:sz w:val="24"/>
          <w:szCs w:val="24"/>
          <w:shd w:val="clear" w:color="auto" w:fill="FFFFFF"/>
        </w:rPr>
        <w:t>g</w:t>
      </w:r>
      <w:r w:rsidR="00457A50">
        <w:rPr>
          <w:rFonts w:cs="Segoe UI"/>
          <w:color w:val="000000"/>
          <w:sz w:val="24"/>
          <w:szCs w:val="24"/>
          <w:shd w:val="clear" w:color="auto" w:fill="FFFFFF"/>
        </w:rPr>
        <w:t xml:space="preserve"> Arweinydd y Clwb Meithrin a bod y gwaith o atgyweirio’r bont </w:t>
      </w:r>
      <w:r w:rsidR="00366A36">
        <w:rPr>
          <w:rFonts w:cs="Segoe UI"/>
          <w:color w:val="000000"/>
          <w:sz w:val="24"/>
          <w:szCs w:val="24"/>
          <w:shd w:val="clear" w:color="auto" w:fill="FFFFFF"/>
        </w:rPr>
        <w:t xml:space="preserve">yn cychwyn yr wythnos hon </w:t>
      </w:r>
      <w:r w:rsidR="00457A50">
        <w:rPr>
          <w:rFonts w:cs="Segoe UI"/>
          <w:color w:val="000000"/>
          <w:sz w:val="24"/>
          <w:szCs w:val="24"/>
          <w:shd w:val="clear" w:color="auto" w:fill="FFFFFF"/>
        </w:rPr>
        <w:t>gyda</w:t>
      </w:r>
      <w:r w:rsidR="00B97356">
        <w:rPr>
          <w:rFonts w:cs="Segoe UI"/>
          <w:color w:val="000000"/>
          <w:sz w:val="24"/>
          <w:szCs w:val="24"/>
          <w:shd w:val="clear" w:color="auto" w:fill="FFFFFF"/>
        </w:rPr>
        <w:t>’</w:t>
      </w:r>
      <w:r w:rsidR="00457A50">
        <w:rPr>
          <w:rFonts w:cs="Segoe UI"/>
          <w:color w:val="000000"/>
          <w:sz w:val="24"/>
          <w:szCs w:val="24"/>
          <w:shd w:val="clear" w:color="auto" w:fill="FFFFFF"/>
        </w:rPr>
        <w:t xml:space="preserve">r bwriad o </w:t>
      </w:r>
      <w:r w:rsidR="00366A36">
        <w:rPr>
          <w:rFonts w:cs="Segoe UI"/>
          <w:color w:val="000000"/>
          <w:sz w:val="24"/>
          <w:szCs w:val="24"/>
          <w:shd w:val="clear" w:color="auto" w:fill="FFFFFF"/>
        </w:rPr>
        <w:t>gwblhau’r gwaith cyn mis Medi</w:t>
      </w:r>
      <w:r w:rsidR="00457A50">
        <w:rPr>
          <w:rFonts w:cs="Segoe UI"/>
          <w:color w:val="000000"/>
          <w:sz w:val="24"/>
          <w:szCs w:val="24"/>
          <w:shd w:val="clear" w:color="auto" w:fill="FFFFFF"/>
        </w:rPr>
        <w:t>.</w:t>
      </w:r>
    </w:p>
    <w:p w:rsidR="00CA68D5" w:rsidRPr="00366A36" w:rsidRDefault="00CA68D5" w:rsidP="00A71AE6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  <w:sz w:val="24"/>
          <w:szCs w:val="24"/>
        </w:rPr>
      </w:pPr>
      <w:r w:rsidRPr="00366A36">
        <w:rPr>
          <w:rFonts w:cs="Segoe UI"/>
          <w:color w:val="000000"/>
          <w:sz w:val="24"/>
          <w:szCs w:val="24"/>
          <w:shd w:val="clear" w:color="auto" w:fill="FFFFFF"/>
        </w:rPr>
        <w:t>Cyngor Tref Nefyn – Creu memorandwm o ddealltwriaeth ynglyn â P</w:t>
      </w:r>
      <w:r w:rsidR="0053643F" w:rsidRPr="00366A36">
        <w:rPr>
          <w:rFonts w:cs="Segoe UI"/>
          <w:color w:val="000000"/>
          <w:sz w:val="24"/>
          <w:szCs w:val="24"/>
          <w:shd w:val="clear" w:color="auto" w:fill="FFFFFF"/>
        </w:rPr>
        <w:t>h</w:t>
      </w:r>
      <w:r w:rsidRPr="00366A36">
        <w:rPr>
          <w:rFonts w:cs="Segoe UI"/>
          <w:color w:val="000000"/>
          <w:sz w:val="24"/>
          <w:szCs w:val="24"/>
          <w:shd w:val="clear" w:color="auto" w:fill="FFFFFF"/>
        </w:rPr>
        <w:t>olisi Iaith</w:t>
      </w:r>
      <w:r w:rsidR="00457A50" w:rsidRPr="00366A36">
        <w:rPr>
          <w:rFonts w:cs="Segoe UI"/>
          <w:color w:val="000000"/>
          <w:sz w:val="24"/>
          <w:szCs w:val="24"/>
          <w:shd w:val="clear" w:color="auto" w:fill="FFFFFF"/>
        </w:rPr>
        <w:t xml:space="preserve">: Gwahoddiad i aelodau o’r pwyllgor fod yn rhan o’r cyfarfod.  </w:t>
      </w:r>
      <w:r w:rsidR="00366A36" w:rsidRPr="00366A36">
        <w:rPr>
          <w:rFonts w:cs="Segoe UI"/>
          <w:color w:val="000000"/>
          <w:sz w:val="24"/>
          <w:szCs w:val="24"/>
          <w:shd w:val="clear" w:color="auto" w:fill="FFFFFF"/>
        </w:rPr>
        <w:t xml:space="preserve">Yn anffodus nid oedd aelod ar </w:t>
      </w:r>
      <w:r w:rsidR="00132BE6">
        <w:rPr>
          <w:rFonts w:cs="Segoe UI"/>
          <w:color w:val="000000"/>
          <w:sz w:val="24"/>
          <w:szCs w:val="24"/>
          <w:shd w:val="clear" w:color="auto" w:fill="FFFFFF"/>
        </w:rPr>
        <w:t xml:space="preserve">gael </w:t>
      </w:r>
      <w:r w:rsidR="00366A36" w:rsidRPr="00366A36">
        <w:rPr>
          <w:rFonts w:cs="Segoe UI"/>
          <w:color w:val="000000"/>
          <w:sz w:val="24"/>
          <w:szCs w:val="24"/>
          <w:shd w:val="clear" w:color="auto" w:fill="FFFFFF"/>
        </w:rPr>
        <w:t xml:space="preserve">i fod yn rhan </w:t>
      </w:r>
      <w:r w:rsidR="00366A36" w:rsidRPr="00366A36">
        <w:rPr>
          <w:rFonts w:cs="Segoe UI"/>
          <w:color w:val="000000"/>
          <w:sz w:val="24"/>
          <w:szCs w:val="24"/>
          <w:shd w:val="clear" w:color="auto" w:fill="FFFFFF"/>
        </w:rPr>
        <w:lastRenderedPageBreak/>
        <w:t>o’r cyfarfod.  Clerc i hysbysu Cyngor Tref Ne</w:t>
      </w:r>
      <w:r w:rsidR="00132BE6">
        <w:rPr>
          <w:rFonts w:cs="Segoe UI"/>
          <w:color w:val="000000"/>
          <w:sz w:val="24"/>
          <w:szCs w:val="24"/>
          <w:shd w:val="clear" w:color="auto" w:fill="FFFFFF"/>
        </w:rPr>
        <w:t xml:space="preserve">fyn </w:t>
      </w:r>
      <w:r w:rsidR="00366A36" w:rsidRPr="00366A36">
        <w:rPr>
          <w:rFonts w:cs="Segoe UI"/>
          <w:color w:val="000000"/>
          <w:sz w:val="24"/>
          <w:szCs w:val="24"/>
          <w:shd w:val="clear" w:color="auto" w:fill="FFFFFF"/>
        </w:rPr>
        <w:t>bod Cyngor Cymuned Beddgelert yn gefnogol o’r syniad a</w:t>
      </w:r>
      <w:r w:rsidR="00132BE6">
        <w:rPr>
          <w:rFonts w:cs="Segoe UI"/>
          <w:color w:val="000000"/>
          <w:sz w:val="24"/>
          <w:szCs w:val="24"/>
          <w:shd w:val="clear" w:color="auto" w:fill="FFFFFF"/>
        </w:rPr>
        <w:t xml:space="preserve"> byddent yn ddiolchgar o gael eu</w:t>
      </w:r>
      <w:r w:rsidR="00366A36" w:rsidRPr="00366A36">
        <w:rPr>
          <w:rFonts w:cs="Segoe UI"/>
          <w:color w:val="000000"/>
          <w:sz w:val="24"/>
          <w:szCs w:val="24"/>
          <w:shd w:val="clear" w:color="auto" w:fill="FFFFFF"/>
        </w:rPr>
        <w:t xml:space="preserve"> diweddaru fel mae pethau’n datblygu.</w:t>
      </w:r>
    </w:p>
    <w:p w:rsidR="00CA68D5" w:rsidRPr="00812D92" w:rsidRDefault="00CA68D5" w:rsidP="00A71AE6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  <w:sz w:val="24"/>
          <w:szCs w:val="24"/>
        </w:rPr>
      </w:pPr>
      <w:r>
        <w:rPr>
          <w:rFonts w:cs="Segoe UI"/>
          <w:color w:val="000000"/>
          <w:sz w:val="24"/>
          <w:szCs w:val="24"/>
          <w:shd w:val="clear" w:color="auto" w:fill="FFFFFF"/>
        </w:rPr>
        <w:t xml:space="preserve">Cyngor Tref Nefyn – Gohirio cyfarfod yn ymwneud </w:t>
      </w:r>
      <w:r w:rsidR="0053643F">
        <w:rPr>
          <w:rFonts w:cs="Segoe UI"/>
          <w:color w:val="000000"/>
          <w:sz w:val="24"/>
          <w:szCs w:val="24"/>
          <w:shd w:val="clear" w:color="auto" w:fill="FFFFFF"/>
        </w:rPr>
        <w:t>ag</w:t>
      </w:r>
      <w:r>
        <w:rPr>
          <w:rFonts w:cs="Segoe UI"/>
          <w:color w:val="000000"/>
          <w:sz w:val="24"/>
          <w:szCs w:val="24"/>
          <w:shd w:val="clear" w:color="auto" w:fill="FFFFFF"/>
        </w:rPr>
        <w:t xml:space="preserve"> Argyfwng Tai</w:t>
      </w:r>
      <w:r w:rsidR="00457A50">
        <w:rPr>
          <w:rFonts w:cs="Segoe UI"/>
          <w:color w:val="000000"/>
          <w:sz w:val="24"/>
          <w:szCs w:val="24"/>
          <w:shd w:val="clear" w:color="auto" w:fill="FFFFFF"/>
        </w:rPr>
        <w:t>: Hysbyswyd y Pwyllgor fod y cyfarfod wedi ei ohirio tan y 29ain o Orffennaf 2021.</w:t>
      </w:r>
    </w:p>
    <w:p w:rsidR="00457A50" w:rsidRPr="00457A50" w:rsidRDefault="00457A50" w:rsidP="00A71AE6">
      <w:pPr>
        <w:autoSpaceDE w:val="0"/>
        <w:autoSpaceDN w:val="0"/>
        <w:adjustRightInd w:val="0"/>
        <w:spacing w:after="0" w:line="252" w:lineRule="auto"/>
        <w:rPr>
          <w:rFonts w:cs="Calibri"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Rheolau Sefydlog 2018: </w:t>
      </w:r>
      <w:r w:rsidRPr="00457A50">
        <w:rPr>
          <w:rFonts w:cs="Calibri"/>
          <w:bCs/>
          <w:sz w:val="24"/>
          <w:szCs w:val="24"/>
        </w:rPr>
        <w:t xml:space="preserve">Y Pwyllgor yn derbyn y Rheolau Sefydlog wedi i’r Clerc wneud yr addasiadau perthnasol. </w:t>
      </w:r>
      <w:r w:rsidR="00152645">
        <w:rPr>
          <w:rFonts w:cs="Calibri"/>
          <w:bCs/>
          <w:sz w:val="24"/>
          <w:szCs w:val="24"/>
        </w:rPr>
        <w:t xml:space="preserve">Clerc i anfon copi terfynol i </w:t>
      </w:r>
      <w:r w:rsidR="00132BE6">
        <w:rPr>
          <w:rFonts w:cs="Calibri"/>
          <w:bCs/>
          <w:sz w:val="24"/>
          <w:szCs w:val="24"/>
        </w:rPr>
        <w:t>b</w:t>
      </w:r>
      <w:r w:rsidR="00152645">
        <w:rPr>
          <w:rFonts w:cs="Calibri"/>
          <w:bCs/>
          <w:sz w:val="24"/>
          <w:szCs w:val="24"/>
        </w:rPr>
        <w:t>ob aelod a rhoi copi ar wefan y Cyngor.</w:t>
      </w:r>
    </w:p>
    <w:p w:rsidR="00C4445F" w:rsidRPr="00457A50" w:rsidRDefault="00C4445F" w:rsidP="00A71AE6">
      <w:pPr>
        <w:autoSpaceDE w:val="0"/>
        <w:autoSpaceDN w:val="0"/>
        <w:adjustRightInd w:val="0"/>
        <w:spacing w:after="0" w:line="252" w:lineRule="auto"/>
        <w:rPr>
          <w:rFonts w:cs="Calibri"/>
          <w:bCs/>
          <w:sz w:val="24"/>
          <w:szCs w:val="24"/>
        </w:rPr>
      </w:pPr>
      <w:r w:rsidRPr="00CA68D5">
        <w:rPr>
          <w:rFonts w:cs="Calibri"/>
          <w:b/>
          <w:bCs/>
          <w:sz w:val="24"/>
          <w:szCs w:val="24"/>
        </w:rPr>
        <w:t>Tal Aelodau 2021-2022</w:t>
      </w:r>
      <w:r w:rsidR="00457A50">
        <w:rPr>
          <w:rFonts w:cs="Calibri"/>
          <w:b/>
          <w:bCs/>
          <w:sz w:val="24"/>
          <w:szCs w:val="24"/>
        </w:rPr>
        <w:t xml:space="preserve">: </w:t>
      </w:r>
      <w:r w:rsidR="00457A50" w:rsidRPr="00457A50">
        <w:rPr>
          <w:rFonts w:cs="Calibri"/>
          <w:bCs/>
          <w:sz w:val="24"/>
          <w:szCs w:val="24"/>
        </w:rPr>
        <w:t>4 aelod wedi ymateb hyd yn hyn.  Gweddill yr aelodau i hysbysu’r Clerc o’u dymuniad.</w:t>
      </w:r>
    </w:p>
    <w:p w:rsidR="004F6A74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4445F">
        <w:rPr>
          <w:rFonts w:cs="Calibri"/>
          <w:b/>
          <w:bCs/>
          <w:sz w:val="24"/>
          <w:szCs w:val="24"/>
        </w:rPr>
        <w:t>Unrhyw Fater Arall</w:t>
      </w:r>
    </w:p>
    <w:p w:rsidR="00CC1639" w:rsidRPr="00EE591D" w:rsidRDefault="00CA68D5" w:rsidP="00A71AE6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  <w:sz w:val="24"/>
          <w:szCs w:val="24"/>
        </w:rPr>
      </w:pPr>
      <w:r w:rsidRPr="00C5129A">
        <w:rPr>
          <w:rFonts w:cs="Calibri"/>
          <w:bCs/>
          <w:sz w:val="24"/>
          <w:szCs w:val="24"/>
        </w:rPr>
        <w:t>Cyfarfodydd Misol</w:t>
      </w:r>
      <w:r w:rsidR="00457A50" w:rsidRPr="00C5129A">
        <w:rPr>
          <w:rFonts w:cs="Calibri"/>
          <w:bCs/>
          <w:sz w:val="24"/>
          <w:szCs w:val="24"/>
        </w:rPr>
        <w:t>: Adroddodd y Clerc bod Unl</w:t>
      </w:r>
      <w:r w:rsidR="00132BE6">
        <w:rPr>
          <w:rFonts w:cs="Calibri"/>
          <w:bCs/>
          <w:sz w:val="24"/>
          <w:szCs w:val="24"/>
        </w:rPr>
        <w:t>lais wedi cadarnhau bod modd i G</w:t>
      </w:r>
      <w:r w:rsidR="00457A50" w:rsidRPr="00C5129A">
        <w:rPr>
          <w:rFonts w:cs="Calibri"/>
          <w:bCs/>
          <w:sz w:val="24"/>
          <w:szCs w:val="24"/>
        </w:rPr>
        <w:t xml:space="preserve">ynghorau Cymuned / Tref gwrdd wyneb yn wyneb nawr (ar yr amod nad oes mwy nag 15 yn bresennol).  Penderfynodd y Pwyllgor i gynnal y cyfarfod </w:t>
      </w:r>
      <w:r w:rsidR="00C5129A" w:rsidRPr="00C5129A">
        <w:rPr>
          <w:rFonts w:cs="Calibri"/>
          <w:bCs/>
          <w:sz w:val="24"/>
          <w:szCs w:val="24"/>
        </w:rPr>
        <w:t>mis Gorffennaf ar Teams ac yna ail edrych ar y sefyllfa ym mis Medi</w:t>
      </w:r>
      <w:r w:rsidR="00C5129A">
        <w:rPr>
          <w:rFonts w:cs="Calibri"/>
          <w:bCs/>
          <w:sz w:val="24"/>
          <w:szCs w:val="24"/>
        </w:rPr>
        <w:t>.</w:t>
      </w:r>
    </w:p>
    <w:p w:rsidR="00EE591D" w:rsidRDefault="00EE591D" w:rsidP="00A71AE6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  <w:sz w:val="24"/>
          <w:szCs w:val="24"/>
        </w:rPr>
      </w:pPr>
      <w:r w:rsidRPr="00EE591D">
        <w:rPr>
          <w:rFonts w:cs="Calibri"/>
          <w:bCs/>
          <w:sz w:val="24"/>
          <w:szCs w:val="24"/>
        </w:rPr>
        <w:t xml:space="preserve">Mainc </w:t>
      </w:r>
      <w:r>
        <w:rPr>
          <w:rFonts w:cs="Calibri"/>
          <w:bCs/>
          <w:sz w:val="24"/>
          <w:szCs w:val="24"/>
        </w:rPr>
        <w:t>Cae Chwarae Beddgelert: Adroddwyd bod pren ar un o’</w:t>
      </w:r>
      <w:r w:rsidR="00132BE6">
        <w:rPr>
          <w:rFonts w:cs="Calibri"/>
          <w:bCs/>
          <w:sz w:val="24"/>
          <w:szCs w:val="24"/>
        </w:rPr>
        <w:t>r m</w:t>
      </w:r>
      <w:r>
        <w:rPr>
          <w:rFonts w:cs="Calibri"/>
          <w:bCs/>
          <w:sz w:val="24"/>
          <w:szCs w:val="24"/>
        </w:rPr>
        <w:t xml:space="preserve">einciau wedi </w:t>
      </w:r>
      <w:r w:rsidR="00132BE6">
        <w:rPr>
          <w:rFonts w:cs="Calibri"/>
          <w:bCs/>
          <w:sz w:val="24"/>
          <w:szCs w:val="24"/>
        </w:rPr>
        <w:t>p</w:t>
      </w:r>
      <w:r>
        <w:rPr>
          <w:rFonts w:cs="Calibri"/>
          <w:bCs/>
          <w:sz w:val="24"/>
          <w:szCs w:val="24"/>
        </w:rPr>
        <w:t xml:space="preserve">ydru ag o ganlyniad bod </w:t>
      </w:r>
      <w:r w:rsidRPr="00EE591D">
        <w:rPr>
          <w:rFonts w:cs="Calibri"/>
          <w:bCs/>
          <w:sz w:val="24"/>
          <w:szCs w:val="24"/>
        </w:rPr>
        <w:t xml:space="preserve">hoelen </w:t>
      </w:r>
      <w:r>
        <w:rPr>
          <w:rFonts w:cs="Calibri"/>
          <w:bCs/>
          <w:sz w:val="24"/>
          <w:szCs w:val="24"/>
        </w:rPr>
        <w:t>yn dangos. JW i wneud archwiliad o’r fainc.</w:t>
      </w:r>
    </w:p>
    <w:p w:rsidR="00EE591D" w:rsidRDefault="00EE591D" w:rsidP="00A71AE6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Canolfan Wybodaeth, Beddgelert: Adroddwyd bod y gwair tu allan i’r Ganolfan angen ei dorri. Clerc i gysylltu â C</w:t>
      </w:r>
      <w:r w:rsidR="00132BE6">
        <w:rPr>
          <w:rFonts w:cs="Calibri"/>
          <w:bCs/>
          <w:sz w:val="24"/>
          <w:szCs w:val="24"/>
        </w:rPr>
        <w:t>h</w:t>
      </w:r>
      <w:r>
        <w:rPr>
          <w:rFonts w:cs="Calibri"/>
          <w:bCs/>
          <w:sz w:val="24"/>
          <w:szCs w:val="24"/>
        </w:rPr>
        <w:t xml:space="preserve">yngor Gwynedd. </w:t>
      </w:r>
    </w:p>
    <w:p w:rsidR="00603F1A" w:rsidRDefault="00132BE6" w:rsidP="00A71AE6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Gordyfiant ar b</w:t>
      </w:r>
      <w:r w:rsidR="00603F1A">
        <w:rPr>
          <w:rFonts w:cs="Calibri"/>
          <w:bCs/>
          <w:sz w:val="24"/>
          <w:szCs w:val="24"/>
        </w:rPr>
        <w:t xml:space="preserve">afin:  Hysbyswyd fod y gordyfiant sydd ar y pafin sy’n mynd o bont yr ysgol i Westy’r Saracens yn </w:t>
      </w:r>
      <w:r>
        <w:rPr>
          <w:rFonts w:cs="Calibri"/>
          <w:bCs/>
          <w:sz w:val="24"/>
          <w:szCs w:val="24"/>
        </w:rPr>
        <w:t>golygu fod p</w:t>
      </w:r>
      <w:r w:rsidR="00603F1A">
        <w:rPr>
          <w:rFonts w:cs="Calibri"/>
          <w:bCs/>
          <w:sz w:val="24"/>
          <w:szCs w:val="24"/>
        </w:rPr>
        <w:t>obl yn gorfod cerdded ar y ffordd</w:t>
      </w:r>
      <w:r>
        <w:rPr>
          <w:rFonts w:cs="Calibri"/>
          <w:bCs/>
          <w:sz w:val="24"/>
          <w:szCs w:val="24"/>
        </w:rPr>
        <w:t>.  Clerc i gysylltu gyda Chyfo</w:t>
      </w:r>
      <w:r w:rsidR="00603F1A">
        <w:rPr>
          <w:rFonts w:cs="Calibri"/>
          <w:bCs/>
          <w:sz w:val="24"/>
          <w:szCs w:val="24"/>
        </w:rPr>
        <w:t>eth Naturiol Cymru gyda c</w:t>
      </w:r>
      <w:r>
        <w:rPr>
          <w:rFonts w:cs="Calibri"/>
          <w:bCs/>
          <w:sz w:val="24"/>
          <w:szCs w:val="24"/>
        </w:rPr>
        <w:t>h</w:t>
      </w:r>
      <w:r w:rsidR="00603F1A">
        <w:rPr>
          <w:rFonts w:cs="Calibri"/>
          <w:bCs/>
          <w:sz w:val="24"/>
          <w:szCs w:val="24"/>
        </w:rPr>
        <w:t xml:space="preserve">ais iddynt edrych ar y sefyllfa. </w:t>
      </w:r>
    </w:p>
    <w:p w:rsidR="00370D7F" w:rsidRDefault="00370D7F" w:rsidP="00A71AE6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  <w:sz w:val="24"/>
          <w:szCs w:val="24"/>
        </w:rPr>
      </w:pPr>
      <w:r w:rsidRPr="00370D7F">
        <w:rPr>
          <w:rFonts w:cs="Calibri"/>
          <w:bCs/>
          <w:sz w:val="24"/>
          <w:szCs w:val="24"/>
        </w:rPr>
        <w:t xml:space="preserve">Grisiau sy’n arwain lawr at yr Afon: Clerc </w:t>
      </w:r>
      <w:r w:rsidR="00132BE6">
        <w:rPr>
          <w:rFonts w:cs="Calibri"/>
          <w:bCs/>
          <w:sz w:val="24"/>
          <w:szCs w:val="24"/>
        </w:rPr>
        <w:t>i ail gysylltu â Chyfo</w:t>
      </w:r>
      <w:r w:rsidRPr="00370D7F">
        <w:rPr>
          <w:rFonts w:cs="Calibri"/>
          <w:bCs/>
          <w:sz w:val="24"/>
          <w:szCs w:val="24"/>
        </w:rPr>
        <w:t>eth Naturiol Cymru am ddiweddariad pryd fydd y gwaith yn cael ei gwblhau gan d</w:t>
      </w:r>
      <w:r w:rsidR="00132BE6">
        <w:rPr>
          <w:rFonts w:cs="Calibri"/>
          <w:bCs/>
          <w:sz w:val="24"/>
          <w:szCs w:val="24"/>
        </w:rPr>
        <w:t>d</w:t>
      </w:r>
      <w:r w:rsidRPr="00370D7F">
        <w:rPr>
          <w:rFonts w:cs="Calibri"/>
          <w:bCs/>
          <w:sz w:val="24"/>
          <w:szCs w:val="24"/>
        </w:rPr>
        <w:t xml:space="preserve">erbyniwyd addewid blwyddyn </w:t>
      </w:r>
      <w:r w:rsidR="00132BE6">
        <w:rPr>
          <w:rFonts w:cs="Calibri"/>
          <w:bCs/>
          <w:sz w:val="24"/>
          <w:szCs w:val="24"/>
        </w:rPr>
        <w:t>d</w:t>
      </w:r>
      <w:r w:rsidRPr="00370D7F">
        <w:rPr>
          <w:rFonts w:cs="Calibri"/>
          <w:bCs/>
          <w:sz w:val="24"/>
          <w:szCs w:val="24"/>
        </w:rPr>
        <w:t>diwethaf byddai’r gwaith wedi ei gwblhau.</w:t>
      </w:r>
    </w:p>
    <w:p w:rsidR="00370D7F" w:rsidRDefault="00370D7F" w:rsidP="00A71AE6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 xml:space="preserve">Gordyfiant: Hysbysodd FE fod gordyfiant </w:t>
      </w:r>
      <w:r w:rsidR="00A20767">
        <w:rPr>
          <w:rFonts w:cs="Calibri"/>
          <w:bCs/>
          <w:sz w:val="24"/>
          <w:szCs w:val="24"/>
        </w:rPr>
        <w:t xml:space="preserve">ar y llwybr pellach lawr yr afon lawr, tuag at bont racs a ger llwybr Bryn Eglwys.  Clerc i hysbysu Dave Smith, </w:t>
      </w:r>
      <w:r w:rsidR="00986ECF" w:rsidRPr="00812D92">
        <w:rPr>
          <w:rFonts w:cs="Segoe UI"/>
          <w:color w:val="000000"/>
          <w:sz w:val="24"/>
          <w:szCs w:val="24"/>
          <w:shd w:val="clear" w:color="auto" w:fill="FFFFFF"/>
        </w:rPr>
        <w:t>Ymddiriedolaeth</w:t>
      </w:r>
      <w:r w:rsidR="00986ECF">
        <w:rPr>
          <w:rFonts w:cs="Calibri"/>
          <w:bCs/>
          <w:sz w:val="24"/>
          <w:szCs w:val="24"/>
        </w:rPr>
        <w:t xml:space="preserve"> </w:t>
      </w:r>
      <w:r w:rsidR="00A20767">
        <w:rPr>
          <w:rFonts w:cs="Calibri"/>
          <w:bCs/>
          <w:sz w:val="24"/>
          <w:szCs w:val="24"/>
        </w:rPr>
        <w:t>Cenedlaethol.</w:t>
      </w:r>
    </w:p>
    <w:p w:rsidR="00A20767" w:rsidRPr="00370D7F" w:rsidRDefault="00A20767" w:rsidP="00A71AE6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 xml:space="preserve">Flag Cymru: Cais wedi ei dderbyn gan un o drigolion y pentref ynglyn â’r posibilrwydd o gael flag Cymru wedi ei leoli ar bolyn yng nghanol y pentref.  JJ i gysylltu â’r Parc Cenedlaethol i holi </w:t>
      </w:r>
      <w:r w:rsidR="00CD3158">
        <w:rPr>
          <w:rFonts w:cs="Calibri"/>
          <w:bCs/>
          <w:sz w:val="24"/>
          <w:szCs w:val="24"/>
        </w:rPr>
        <w:t>petai angen cwblhau cais cynllunio.</w:t>
      </w:r>
    </w:p>
    <w:p w:rsidR="003045B6" w:rsidRPr="00CA68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CA68D5">
        <w:rPr>
          <w:rFonts w:cs="Calibri"/>
          <w:b/>
          <w:bCs/>
          <w:sz w:val="24"/>
          <w:szCs w:val="24"/>
        </w:rPr>
        <w:t>Dyddiad Cyfarfod Nesaf</w:t>
      </w:r>
      <w:r w:rsidR="00184EB8">
        <w:rPr>
          <w:rFonts w:cs="Calibri"/>
          <w:b/>
          <w:bCs/>
          <w:sz w:val="24"/>
          <w:szCs w:val="24"/>
        </w:rPr>
        <w:t xml:space="preserve">: </w:t>
      </w:r>
      <w:r w:rsidR="00184EB8" w:rsidRPr="00184EB8">
        <w:rPr>
          <w:rFonts w:cs="Calibri"/>
          <w:bCs/>
          <w:sz w:val="24"/>
          <w:szCs w:val="24"/>
        </w:rPr>
        <w:t xml:space="preserve">26ain o Orffennaf 2021 drwy Teams </w:t>
      </w:r>
      <w:r w:rsidR="00CD3158">
        <w:rPr>
          <w:rFonts w:cs="Calibri"/>
          <w:bCs/>
          <w:sz w:val="24"/>
          <w:szCs w:val="24"/>
        </w:rPr>
        <w:t xml:space="preserve">am </w:t>
      </w:r>
      <w:r w:rsidR="00184EB8" w:rsidRPr="00184EB8">
        <w:rPr>
          <w:rFonts w:cs="Calibri"/>
          <w:bCs/>
          <w:sz w:val="24"/>
          <w:szCs w:val="24"/>
        </w:rPr>
        <w:t>7.30yh</w:t>
      </w:r>
    </w:p>
    <w:sectPr w:rsidR="003045B6" w:rsidRPr="00CA68D5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7976" w:rsidRDefault="00CE7976" w:rsidP="00AE11ED">
      <w:pPr>
        <w:spacing w:after="0" w:line="240" w:lineRule="auto"/>
      </w:pPr>
      <w:r>
        <w:separator/>
      </w:r>
    </w:p>
  </w:endnote>
  <w:endnote w:type="continuationSeparator" w:id="1">
    <w:p w:rsidR="00CE7976" w:rsidRDefault="00CE797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7976" w:rsidRDefault="00CE7976" w:rsidP="00AE11ED">
      <w:pPr>
        <w:spacing w:after="0" w:line="240" w:lineRule="auto"/>
      </w:pPr>
      <w:r>
        <w:separator/>
      </w:r>
    </w:p>
  </w:footnote>
  <w:footnote w:type="continuationSeparator" w:id="1">
    <w:p w:rsidR="00CE7976" w:rsidRDefault="00CE7976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B7823"/>
    <w:multiLevelType w:val="hybridMultilevel"/>
    <w:tmpl w:val="CC660C92"/>
    <w:lvl w:ilvl="0" w:tplc="930EF8F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140EBE"/>
    <w:multiLevelType w:val="hybridMultilevel"/>
    <w:tmpl w:val="AD7AC298"/>
    <w:lvl w:ilvl="0" w:tplc="EB20B194">
      <w:start w:val="1"/>
      <w:numFmt w:val="lowerLetter"/>
      <w:lvlText w:val="%1)"/>
      <w:lvlJc w:val="left"/>
      <w:pPr>
        <w:ind w:left="1080" w:hanging="720"/>
      </w:pPr>
      <w:rPr>
        <w:rFonts w:asciiTheme="minorHAnsi" w:eastAsia="MS Mincho" w:hAnsiTheme="minorHAnsi" w:cs="Calibri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C517661"/>
    <w:multiLevelType w:val="hybridMultilevel"/>
    <w:tmpl w:val="05EA5138"/>
    <w:lvl w:ilvl="0" w:tplc="5F2EE9A2">
      <w:start w:val="4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BC1A5B"/>
    <w:multiLevelType w:val="hybridMultilevel"/>
    <w:tmpl w:val="5ABEA4D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0847B6C"/>
    <w:multiLevelType w:val="hybridMultilevel"/>
    <w:tmpl w:val="8CF4FFEA"/>
    <w:lvl w:ilvl="0" w:tplc="7E1EAF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11"/>
  </w:num>
  <w:num w:numId="3">
    <w:abstractNumId w:val="7"/>
  </w:num>
  <w:num w:numId="4">
    <w:abstractNumId w:val="10"/>
  </w:num>
  <w:num w:numId="5">
    <w:abstractNumId w:val="21"/>
  </w:num>
  <w:num w:numId="6">
    <w:abstractNumId w:val="26"/>
  </w:num>
  <w:num w:numId="7">
    <w:abstractNumId w:val="14"/>
  </w:num>
  <w:num w:numId="8">
    <w:abstractNumId w:val="23"/>
  </w:num>
  <w:num w:numId="9">
    <w:abstractNumId w:val="28"/>
  </w:num>
  <w:num w:numId="10">
    <w:abstractNumId w:val="17"/>
  </w:num>
  <w:num w:numId="11">
    <w:abstractNumId w:val="16"/>
  </w:num>
  <w:num w:numId="12">
    <w:abstractNumId w:val="1"/>
  </w:num>
  <w:num w:numId="13">
    <w:abstractNumId w:val="20"/>
  </w:num>
  <w:num w:numId="14">
    <w:abstractNumId w:val="3"/>
  </w:num>
  <w:num w:numId="15">
    <w:abstractNumId w:val="12"/>
  </w:num>
  <w:num w:numId="16">
    <w:abstractNumId w:val="19"/>
  </w:num>
  <w:num w:numId="17">
    <w:abstractNumId w:val="9"/>
  </w:num>
  <w:num w:numId="18">
    <w:abstractNumId w:val="0"/>
  </w:num>
  <w:num w:numId="19">
    <w:abstractNumId w:val="6"/>
  </w:num>
  <w:num w:numId="20">
    <w:abstractNumId w:val="4"/>
  </w:num>
  <w:num w:numId="21">
    <w:abstractNumId w:val="27"/>
  </w:num>
  <w:num w:numId="22">
    <w:abstractNumId w:val="25"/>
  </w:num>
  <w:num w:numId="23">
    <w:abstractNumId w:val="22"/>
  </w:num>
  <w:num w:numId="24">
    <w:abstractNumId w:val="18"/>
  </w:num>
  <w:num w:numId="25">
    <w:abstractNumId w:val="8"/>
  </w:num>
  <w:num w:numId="26">
    <w:abstractNumId w:val="2"/>
  </w:num>
  <w:num w:numId="27">
    <w:abstractNumId w:val="24"/>
  </w:num>
  <w:num w:numId="28">
    <w:abstractNumId w:val="5"/>
  </w:num>
  <w:num w:numId="29">
    <w:abstractNumId w:val="1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5568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2223"/>
    <w:rsid w:val="00043269"/>
    <w:rsid w:val="0004718A"/>
    <w:rsid w:val="00051F31"/>
    <w:rsid w:val="00053157"/>
    <w:rsid w:val="00054F1E"/>
    <w:rsid w:val="000566C4"/>
    <w:rsid w:val="00060AE5"/>
    <w:rsid w:val="0006128C"/>
    <w:rsid w:val="00064D44"/>
    <w:rsid w:val="00066F49"/>
    <w:rsid w:val="00071555"/>
    <w:rsid w:val="000723C3"/>
    <w:rsid w:val="000729BF"/>
    <w:rsid w:val="000770F0"/>
    <w:rsid w:val="0007725C"/>
    <w:rsid w:val="0008063F"/>
    <w:rsid w:val="00082D10"/>
    <w:rsid w:val="00086393"/>
    <w:rsid w:val="00090DF2"/>
    <w:rsid w:val="00092E56"/>
    <w:rsid w:val="00096CF3"/>
    <w:rsid w:val="000A44CC"/>
    <w:rsid w:val="000A44EC"/>
    <w:rsid w:val="000A5554"/>
    <w:rsid w:val="000A59B8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BE6"/>
    <w:rsid w:val="00132DA0"/>
    <w:rsid w:val="00135D3F"/>
    <w:rsid w:val="00144950"/>
    <w:rsid w:val="00152109"/>
    <w:rsid w:val="00152645"/>
    <w:rsid w:val="0015453F"/>
    <w:rsid w:val="00156FC3"/>
    <w:rsid w:val="00160930"/>
    <w:rsid w:val="00164F8E"/>
    <w:rsid w:val="00167A8C"/>
    <w:rsid w:val="00167C45"/>
    <w:rsid w:val="001725FD"/>
    <w:rsid w:val="00175193"/>
    <w:rsid w:val="00176D34"/>
    <w:rsid w:val="001775AB"/>
    <w:rsid w:val="00177DA4"/>
    <w:rsid w:val="00184EB8"/>
    <w:rsid w:val="00185080"/>
    <w:rsid w:val="00186695"/>
    <w:rsid w:val="00190F1F"/>
    <w:rsid w:val="00191912"/>
    <w:rsid w:val="001A2719"/>
    <w:rsid w:val="001A4B5A"/>
    <w:rsid w:val="001A7CF9"/>
    <w:rsid w:val="001B0A8C"/>
    <w:rsid w:val="001B1F59"/>
    <w:rsid w:val="001B3E0F"/>
    <w:rsid w:val="001B5BC2"/>
    <w:rsid w:val="001C47BF"/>
    <w:rsid w:val="001D1BA9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631A"/>
    <w:rsid w:val="001F650E"/>
    <w:rsid w:val="001F6E4C"/>
    <w:rsid w:val="0020119D"/>
    <w:rsid w:val="0020492A"/>
    <w:rsid w:val="00212B24"/>
    <w:rsid w:val="00214F54"/>
    <w:rsid w:val="00222614"/>
    <w:rsid w:val="00237693"/>
    <w:rsid w:val="00245994"/>
    <w:rsid w:val="00246363"/>
    <w:rsid w:val="00250811"/>
    <w:rsid w:val="00257B94"/>
    <w:rsid w:val="00267D77"/>
    <w:rsid w:val="00270315"/>
    <w:rsid w:val="0027139B"/>
    <w:rsid w:val="00276988"/>
    <w:rsid w:val="00280BCA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839"/>
    <w:rsid w:val="002F26FB"/>
    <w:rsid w:val="002F2C7C"/>
    <w:rsid w:val="002F407A"/>
    <w:rsid w:val="003045B6"/>
    <w:rsid w:val="00304665"/>
    <w:rsid w:val="003123D5"/>
    <w:rsid w:val="003261CF"/>
    <w:rsid w:val="00327E48"/>
    <w:rsid w:val="003315E1"/>
    <w:rsid w:val="0033417A"/>
    <w:rsid w:val="00335F65"/>
    <w:rsid w:val="003379D5"/>
    <w:rsid w:val="00340513"/>
    <w:rsid w:val="00345613"/>
    <w:rsid w:val="00350A4C"/>
    <w:rsid w:val="00351201"/>
    <w:rsid w:val="00352546"/>
    <w:rsid w:val="00356691"/>
    <w:rsid w:val="00357B91"/>
    <w:rsid w:val="0036072E"/>
    <w:rsid w:val="003607D7"/>
    <w:rsid w:val="00366A36"/>
    <w:rsid w:val="00370D7F"/>
    <w:rsid w:val="00372900"/>
    <w:rsid w:val="00372928"/>
    <w:rsid w:val="00375D47"/>
    <w:rsid w:val="0037636C"/>
    <w:rsid w:val="0039289B"/>
    <w:rsid w:val="003978B4"/>
    <w:rsid w:val="003A0352"/>
    <w:rsid w:val="003A2BC4"/>
    <w:rsid w:val="003B17E6"/>
    <w:rsid w:val="003B1AA1"/>
    <w:rsid w:val="003B2EAA"/>
    <w:rsid w:val="003C0583"/>
    <w:rsid w:val="003D409C"/>
    <w:rsid w:val="003D4AD4"/>
    <w:rsid w:val="003E3E02"/>
    <w:rsid w:val="003E426F"/>
    <w:rsid w:val="003E70EB"/>
    <w:rsid w:val="003E7DCB"/>
    <w:rsid w:val="003E7FD8"/>
    <w:rsid w:val="003F2154"/>
    <w:rsid w:val="003F49DE"/>
    <w:rsid w:val="0040478A"/>
    <w:rsid w:val="00412F74"/>
    <w:rsid w:val="00420EA2"/>
    <w:rsid w:val="004221ED"/>
    <w:rsid w:val="00423258"/>
    <w:rsid w:val="00424B89"/>
    <w:rsid w:val="00431F2B"/>
    <w:rsid w:val="004340EE"/>
    <w:rsid w:val="004374BD"/>
    <w:rsid w:val="0044293C"/>
    <w:rsid w:val="00444506"/>
    <w:rsid w:val="004501E5"/>
    <w:rsid w:val="00457A50"/>
    <w:rsid w:val="004601D2"/>
    <w:rsid w:val="00460208"/>
    <w:rsid w:val="00461ACF"/>
    <w:rsid w:val="0046298B"/>
    <w:rsid w:val="0046455B"/>
    <w:rsid w:val="00480E64"/>
    <w:rsid w:val="00486F0D"/>
    <w:rsid w:val="004900B0"/>
    <w:rsid w:val="004906AF"/>
    <w:rsid w:val="004936B2"/>
    <w:rsid w:val="00495D4A"/>
    <w:rsid w:val="00496785"/>
    <w:rsid w:val="004A1240"/>
    <w:rsid w:val="004A159F"/>
    <w:rsid w:val="004A51DD"/>
    <w:rsid w:val="004A723E"/>
    <w:rsid w:val="004B2EFB"/>
    <w:rsid w:val="004B4459"/>
    <w:rsid w:val="004B656E"/>
    <w:rsid w:val="004C0A36"/>
    <w:rsid w:val="004C116B"/>
    <w:rsid w:val="004C2305"/>
    <w:rsid w:val="004C50F0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43F"/>
    <w:rsid w:val="005368E5"/>
    <w:rsid w:val="005421B6"/>
    <w:rsid w:val="0054370B"/>
    <w:rsid w:val="0054619A"/>
    <w:rsid w:val="00552121"/>
    <w:rsid w:val="005626BF"/>
    <w:rsid w:val="00573A6D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6034F0"/>
    <w:rsid w:val="00603F1A"/>
    <w:rsid w:val="006070BA"/>
    <w:rsid w:val="00607E39"/>
    <w:rsid w:val="00622984"/>
    <w:rsid w:val="00622B79"/>
    <w:rsid w:val="00623CB4"/>
    <w:rsid w:val="006254C4"/>
    <w:rsid w:val="00625D59"/>
    <w:rsid w:val="00630E25"/>
    <w:rsid w:val="00632279"/>
    <w:rsid w:val="00647663"/>
    <w:rsid w:val="0065043A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5E7D"/>
    <w:rsid w:val="006B3EFE"/>
    <w:rsid w:val="006C3034"/>
    <w:rsid w:val="006C68B6"/>
    <w:rsid w:val="006C68D7"/>
    <w:rsid w:val="006C6BD7"/>
    <w:rsid w:val="006D36A1"/>
    <w:rsid w:val="006D4DE9"/>
    <w:rsid w:val="006D5C1A"/>
    <w:rsid w:val="006E10CA"/>
    <w:rsid w:val="006F346D"/>
    <w:rsid w:val="006F5BCC"/>
    <w:rsid w:val="006F5F5D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45C1F"/>
    <w:rsid w:val="00751666"/>
    <w:rsid w:val="007544A1"/>
    <w:rsid w:val="0075611C"/>
    <w:rsid w:val="00756824"/>
    <w:rsid w:val="00763894"/>
    <w:rsid w:val="00766168"/>
    <w:rsid w:val="007675E7"/>
    <w:rsid w:val="00774A5F"/>
    <w:rsid w:val="007803B7"/>
    <w:rsid w:val="00787E13"/>
    <w:rsid w:val="0079218B"/>
    <w:rsid w:val="00793460"/>
    <w:rsid w:val="00794283"/>
    <w:rsid w:val="007A14FA"/>
    <w:rsid w:val="007A42CE"/>
    <w:rsid w:val="007A6C65"/>
    <w:rsid w:val="007B1B36"/>
    <w:rsid w:val="007B26FA"/>
    <w:rsid w:val="007B27AE"/>
    <w:rsid w:val="007C05AE"/>
    <w:rsid w:val="007C42F2"/>
    <w:rsid w:val="007E03E3"/>
    <w:rsid w:val="007E5F97"/>
    <w:rsid w:val="007E69BA"/>
    <w:rsid w:val="007E7C70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618F"/>
    <w:rsid w:val="00823F08"/>
    <w:rsid w:val="008250A7"/>
    <w:rsid w:val="00831BC5"/>
    <w:rsid w:val="0083642E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4E02"/>
    <w:rsid w:val="008E5F78"/>
    <w:rsid w:val="008F18B9"/>
    <w:rsid w:val="008F25CB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049E"/>
    <w:rsid w:val="009804D4"/>
    <w:rsid w:val="009846D9"/>
    <w:rsid w:val="00985140"/>
    <w:rsid w:val="00986ECF"/>
    <w:rsid w:val="00995214"/>
    <w:rsid w:val="009955ED"/>
    <w:rsid w:val="009955F9"/>
    <w:rsid w:val="009A05D1"/>
    <w:rsid w:val="009A42F9"/>
    <w:rsid w:val="009A435A"/>
    <w:rsid w:val="009A5490"/>
    <w:rsid w:val="009A6518"/>
    <w:rsid w:val="009B7291"/>
    <w:rsid w:val="009D1E80"/>
    <w:rsid w:val="009D3244"/>
    <w:rsid w:val="009E2D75"/>
    <w:rsid w:val="009E6F8B"/>
    <w:rsid w:val="009F4550"/>
    <w:rsid w:val="009F7548"/>
    <w:rsid w:val="00A020B1"/>
    <w:rsid w:val="00A05C77"/>
    <w:rsid w:val="00A16FAE"/>
    <w:rsid w:val="00A20767"/>
    <w:rsid w:val="00A20CEF"/>
    <w:rsid w:val="00A2469C"/>
    <w:rsid w:val="00A301A4"/>
    <w:rsid w:val="00A435C5"/>
    <w:rsid w:val="00A4680A"/>
    <w:rsid w:val="00A551AE"/>
    <w:rsid w:val="00A564E5"/>
    <w:rsid w:val="00A60B0C"/>
    <w:rsid w:val="00A7099C"/>
    <w:rsid w:val="00A71AE6"/>
    <w:rsid w:val="00A73FFF"/>
    <w:rsid w:val="00A74BE5"/>
    <w:rsid w:val="00A77C6C"/>
    <w:rsid w:val="00A80D51"/>
    <w:rsid w:val="00A82BBA"/>
    <w:rsid w:val="00A8473A"/>
    <w:rsid w:val="00A854A5"/>
    <w:rsid w:val="00A918FC"/>
    <w:rsid w:val="00A94C9B"/>
    <w:rsid w:val="00A97C7F"/>
    <w:rsid w:val="00AA53C4"/>
    <w:rsid w:val="00AA654A"/>
    <w:rsid w:val="00AA755A"/>
    <w:rsid w:val="00AB1A49"/>
    <w:rsid w:val="00AC5399"/>
    <w:rsid w:val="00AC5D8A"/>
    <w:rsid w:val="00AD2BF6"/>
    <w:rsid w:val="00AD3DAA"/>
    <w:rsid w:val="00AD5CFC"/>
    <w:rsid w:val="00AD70AB"/>
    <w:rsid w:val="00AE0758"/>
    <w:rsid w:val="00AE11ED"/>
    <w:rsid w:val="00AF4052"/>
    <w:rsid w:val="00AF4AC4"/>
    <w:rsid w:val="00B10938"/>
    <w:rsid w:val="00B27D85"/>
    <w:rsid w:val="00B30572"/>
    <w:rsid w:val="00B32EA1"/>
    <w:rsid w:val="00B35BC0"/>
    <w:rsid w:val="00B43152"/>
    <w:rsid w:val="00B475D0"/>
    <w:rsid w:val="00B47BB7"/>
    <w:rsid w:val="00B547D1"/>
    <w:rsid w:val="00B54F06"/>
    <w:rsid w:val="00B55A95"/>
    <w:rsid w:val="00B565EC"/>
    <w:rsid w:val="00B57124"/>
    <w:rsid w:val="00B57381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97356"/>
    <w:rsid w:val="00BA4C05"/>
    <w:rsid w:val="00BA5684"/>
    <w:rsid w:val="00BA7718"/>
    <w:rsid w:val="00BB3BE9"/>
    <w:rsid w:val="00BB579A"/>
    <w:rsid w:val="00BC3206"/>
    <w:rsid w:val="00BC78C7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66D0"/>
    <w:rsid w:val="00C271DB"/>
    <w:rsid w:val="00C300A1"/>
    <w:rsid w:val="00C4445F"/>
    <w:rsid w:val="00C47DBC"/>
    <w:rsid w:val="00C5034F"/>
    <w:rsid w:val="00C5129A"/>
    <w:rsid w:val="00C52643"/>
    <w:rsid w:val="00C53078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A15F8"/>
    <w:rsid w:val="00CA229D"/>
    <w:rsid w:val="00CA2D5D"/>
    <w:rsid w:val="00CA4033"/>
    <w:rsid w:val="00CA4A60"/>
    <w:rsid w:val="00CA68D5"/>
    <w:rsid w:val="00CB2050"/>
    <w:rsid w:val="00CB4C78"/>
    <w:rsid w:val="00CB780E"/>
    <w:rsid w:val="00CB7D2D"/>
    <w:rsid w:val="00CC1639"/>
    <w:rsid w:val="00CD1719"/>
    <w:rsid w:val="00CD1D7A"/>
    <w:rsid w:val="00CD3158"/>
    <w:rsid w:val="00CD6B3C"/>
    <w:rsid w:val="00CD7AD6"/>
    <w:rsid w:val="00CE23FD"/>
    <w:rsid w:val="00CE7976"/>
    <w:rsid w:val="00CF082F"/>
    <w:rsid w:val="00CF0C2B"/>
    <w:rsid w:val="00CF3287"/>
    <w:rsid w:val="00CF45F5"/>
    <w:rsid w:val="00D02B85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DF7305"/>
    <w:rsid w:val="00E05E58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86189"/>
    <w:rsid w:val="00E93C0D"/>
    <w:rsid w:val="00E9785D"/>
    <w:rsid w:val="00EA07DD"/>
    <w:rsid w:val="00EA0AFD"/>
    <w:rsid w:val="00EA2A9C"/>
    <w:rsid w:val="00EA3397"/>
    <w:rsid w:val="00EB1607"/>
    <w:rsid w:val="00EB1E1B"/>
    <w:rsid w:val="00EB3850"/>
    <w:rsid w:val="00EC61C1"/>
    <w:rsid w:val="00ED476A"/>
    <w:rsid w:val="00ED51C5"/>
    <w:rsid w:val="00EE0BE8"/>
    <w:rsid w:val="00EE139B"/>
    <w:rsid w:val="00EE1810"/>
    <w:rsid w:val="00EE21DF"/>
    <w:rsid w:val="00EE591D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81A5F"/>
    <w:rsid w:val="00F913CD"/>
    <w:rsid w:val="00F93840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C7D2F"/>
    <w:rsid w:val="00FD2E93"/>
    <w:rsid w:val="00FD3BCA"/>
    <w:rsid w:val="00FD6805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5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843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4</cp:revision>
  <cp:lastPrinted>2021-06-23T16:51:00Z</cp:lastPrinted>
  <dcterms:created xsi:type="dcterms:W3CDTF">2021-07-05T12:45:00Z</dcterms:created>
  <dcterms:modified xsi:type="dcterms:W3CDTF">2021-07-05T12:50:00Z</dcterms:modified>
</cp:coreProperties>
</file>