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CYNGOR CYMUNED BEDDGELERT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Nodiadau Agenda a Chamau Gweithredu: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Canslwyd cyfarfod 27ain o Ebrill 2020 oherwydd COVID-19.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Cofnodion Cyfarfod Diwethaf: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Dim yn berthnasol</w:t>
      </w:r>
      <w:r w:rsidR="00017771">
        <w:rPr>
          <w:rFonts w:ascii="Calibri" w:hAnsi="Calibri" w:cs="Calibri"/>
          <w:color w:val="222222"/>
          <w:sz w:val="20"/>
          <w:szCs w:val="20"/>
          <w:lang w:val="cy-GB"/>
        </w:rPr>
        <w:t>.  P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>ob aelod wedi derbyn copi o’r nodiadau agenda a chamau gweithredu cyfarfod 30ain o Fawrth 2020 trwy e-bost.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 xml:space="preserve">Materion sy'n </w:t>
      </w:r>
      <w:r w:rsidR="00017771"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C</w:t>
      </w: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odi: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Aelodau i hysbysu'r clerc o unrhyw faterion sy'n codi.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Sefyllfa Ariannol: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222222"/>
          <w:sz w:val="20"/>
          <w:szCs w:val="20"/>
          <w:lang w:val="cy-GB"/>
        </w:rPr>
      </w:pPr>
      <w:r w:rsidRPr="009750DD">
        <w:rPr>
          <w:rFonts w:ascii="Calibri" w:hAnsi="Calibri" w:cs="Calibri"/>
          <w:b/>
          <w:color w:val="222222"/>
          <w:sz w:val="20"/>
          <w:szCs w:val="20"/>
          <w:lang w:val="cy-GB"/>
        </w:rPr>
        <w:t>Prif gyfrif</w:t>
      </w:r>
      <w:r>
        <w:rPr>
          <w:rFonts w:ascii="Calibri" w:hAnsi="Calibri" w:cs="Calibri"/>
          <w:b/>
          <w:color w:val="222222"/>
          <w:sz w:val="20"/>
          <w:szCs w:val="20"/>
          <w:lang w:val="cy-GB"/>
        </w:rPr>
        <w:t xml:space="preserve">: </w:t>
      </w:r>
      <w:r w:rsidRPr="00367A8D">
        <w:rPr>
          <w:rFonts w:cs="Times New Roman"/>
          <w:sz w:val="20"/>
          <w:szCs w:val="20"/>
        </w:rPr>
        <w:t>£4336.39 (21/04/2020)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  <w:r w:rsidRPr="009750DD">
        <w:rPr>
          <w:rFonts w:ascii="Calibri" w:hAnsi="Calibri" w:cs="Calibri"/>
          <w:b/>
          <w:color w:val="222222"/>
          <w:sz w:val="20"/>
          <w:szCs w:val="20"/>
          <w:lang w:val="cy-GB"/>
        </w:rPr>
        <w:t>Is-gyfrif</w:t>
      </w:r>
      <w:r>
        <w:rPr>
          <w:rFonts w:ascii="Calibri" w:hAnsi="Calibri" w:cs="Calibri"/>
          <w:b/>
          <w:color w:val="222222"/>
          <w:sz w:val="20"/>
          <w:szCs w:val="20"/>
          <w:lang w:val="cy-GB"/>
        </w:rPr>
        <w:t xml:space="preserve">: </w:t>
      </w:r>
      <w:r w:rsidRPr="00367A8D">
        <w:rPr>
          <w:rFonts w:cs="Times New Roman"/>
          <w:sz w:val="20"/>
          <w:szCs w:val="20"/>
        </w:rPr>
        <w:t>£913.99 (21/04/2020)</w:t>
      </w:r>
    </w:p>
    <w:p w:rsidR="007C265B" w:rsidRDefault="007C265B" w:rsidP="00017771">
      <w:pPr>
        <w:spacing w:after="0"/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 xml:space="preserve">Arian derbyniwyd </w:t>
      </w:r>
      <w:r w:rsidRPr="007C265B">
        <w:rPr>
          <w:rFonts w:cs="Times New Roman"/>
          <w:b/>
          <w:sz w:val="20"/>
          <w:szCs w:val="20"/>
        </w:rPr>
        <w:t>rhwng</w:t>
      </w:r>
      <w:r>
        <w:rPr>
          <w:rFonts w:cs="Times New Roman"/>
          <w:sz w:val="20"/>
          <w:szCs w:val="20"/>
        </w:rPr>
        <w:t xml:space="preserve"> </w:t>
      </w:r>
      <w:r w:rsidRPr="007C265B">
        <w:rPr>
          <w:rFonts w:cs="Times New Roman"/>
          <w:b/>
          <w:sz w:val="20"/>
          <w:szCs w:val="20"/>
        </w:rPr>
        <w:t>23/03/2020-21/04/2020</w:t>
      </w:r>
      <w:r>
        <w:rPr>
          <w:rFonts w:cs="Times New Roman"/>
          <w:b/>
          <w:sz w:val="20"/>
          <w:szCs w:val="20"/>
        </w:rPr>
        <w:t xml:space="preserve">: </w:t>
      </w:r>
      <w:r w:rsidRPr="00367A8D">
        <w:rPr>
          <w:rFonts w:cs="Times New Roman"/>
          <w:sz w:val="20"/>
          <w:szCs w:val="20"/>
        </w:rPr>
        <w:t>Cyngor Gwynedd</w:t>
      </w:r>
      <w:r>
        <w:rPr>
          <w:rFonts w:cs="Times New Roman"/>
          <w:sz w:val="20"/>
          <w:szCs w:val="20"/>
        </w:rPr>
        <w:t xml:space="preserve">, </w:t>
      </w:r>
      <w:r w:rsidRPr="00367A8D">
        <w:rPr>
          <w:rFonts w:cs="Times New Roman"/>
          <w:sz w:val="20"/>
          <w:szCs w:val="20"/>
        </w:rPr>
        <w:t>grant llwybrau cyhoeddus £697.90</w:t>
      </w:r>
      <w:r>
        <w:rPr>
          <w:rFonts w:cs="Times New Roman"/>
          <w:sz w:val="20"/>
          <w:szCs w:val="20"/>
        </w:rPr>
        <w:t xml:space="preserve">.  Dafydd Hardy, rent Llys Bulkeley </w:t>
      </w:r>
      <w:r w:rsidRPr="00367A8D">
        <w:rPr>
          <w:rFonts w:cs="Times New Roman"/>
          <w:sz w:val="20"/>
          <w:szCs w:val="20"/>
        </w:rPr>
        <w:t>£411.92</w:t>
      </w:r>
    </w:p>
    <w:p w:rsidR="007C265B" w:rsidRDefault="007C265B" w:rsidP="00017771">
      <w:pPr>
        <w:spacing w:after="0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Gwariant: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Dim </w:t>
      </w:r>
    </w:p>
    <w:p w:rsidR="007C265B" w:rsidRPr="007C265B" w:rsidRDefault="007C265B" w:rsidP="00017771">
      <w:pPr>
        <w:spacing w:after="0"/>
        <w:rPr>
          <w:rFonts w:cs="Times New Roman"/>
          <w:sz w:val="20"/>
          <w:szCs w:val="20"/>
          <w:lang w:val="cy-GB"/>
        </w:rPr>
      </w:pPr>
      <w:r w:rsidRPr="007C265B">
        <w:rPr>
          <w:rFonts w:cs="Segoe UI"/>
          <w:b/>
          <w:sz w:val="20"/>
          <w:szCs w:val="20"/>
          <w:shd w:val="clear" w:color="auto" w:fill="FFFFFF"/>
          <w:lang w:val="cy-GB"/>
        </w:rPr>
        <w:t xml:space="preserve">Adroddiad Cyllidol </w:t>
      </w:r>
      <w:r w:rsidR="00017771">
        <w:rPr>
          <w:rFonts w:cs="Segoe UI"/>
          <w:b/>
          <w:sz w:val="20"/>
          <w:szCs w:val="20"/>
          <w:shd w:val="clear" w:color="auto" w:fill="FFFFFF"/>
          <w:lang w:val="cy-GB"/>
        </w:rPr>
        <w:t>D</w:t>
      </w:r>
      <w:r w:rsidRPr="007C265B">
        <w:rPr>
          <w:rFonts w:cs="Segoe UI"/>
          <w:b/>
          <w:sz w:val="20"/>
          <w:szCs w:val="20"/>
          <w:shd w:val="clear" w:color="auto" w:fill="FFFFFF"/>
          <w:lang w:val="cy-GB"/>
        </w:rPr>
        <w:t>iwedd 31/03/2020</w:t>
      </w:r>
      <w:r w:rsidRPr="007C265B">
        <w:rPr>
          <w:rFonts w:cs="Segoe UI"/>
          <w:b/>
          <w:sz w:val="20"/>
          <w:szCs w:val="20"/>
          <w:shd w:val="clear" w:color="auto" w:fill="FFFFFF"/>
          <w:lang w:val="cy-GB"/>
        </w:rPr>
        <w:t xml:space="preserve">: </w:t>
      </w:r>
      <w:r w:rsidRPr="007C265B">
        <w:rPr>
          <w:rFonts w:cs="Segoe UI"/>
          <w:sz w:val="20"/>
          <w:szCs w:val="20"/>
          <w:shd w:val="clear" w:color="auto" w:fill="FFFFFF"/>
          <w:lang w:val="cy-GB"/>
        </w:rPr>
        <w:t>Aelodau</w:t>
      </w:r>
      <w:r>
        <w:rPr>
          <w:rFonts w:cs="Segoe UI"/>
          <w:b/>
          <w:sz w:val="20"/>
          <w:szCs w:val="20"/>
          <w:shd w:val="clear" w:color="auto" w:fill="FFFFFF"/>
          <w:lang w:val="cy-GB"/>
        </w:rPr>
        <w:t xml:space="preserve"> </w:t>
      </w:r>
      <w:r w:rsidRPr="007C265B">
        <w:rPr>
          <w:rFonts w:cs="Times New Roman"/>
          <w:sz w:val="20"/>
          <w:szCs w:val="20"/>
          <w:lang w:val="cy-GB"/>
        </w:rPr>
        <w:t xml:space="preserve">wedi </w:t>
      </w:r>
      <w:r>
        <w:rPr>
          <w:rFonts w:cs="Times New Roman"/>
          <w:sz w:val="20"/>
          <w:szCs w:val="20"/>
          <w:lang w:val="cy-GB"/>
        </w:rPr>
        <w:t xml:space="preserve">derbyn copi drwy </w:t>
      </w:r>
      <w:r w:rsidRPr="007C265B">
        <w:rPr>
          <w:rFonts w:cs="Times New Roman"/>
          <w:sz w:val="20"/>
          <w:szCs w:val="20"/>
          <w:lang w:val="cy-GB"/>
        </w:rPr>
        <w:t xml:space="preserve">e-bost.  </w:t>
      </w:r>
      <w:r>
        <w:rPr>
          <w:rFonts w:cs="Times New Roman"/>
          <w:sz w:val="20"/>
          <w:szCs w:val="20"/>
        </w:rPr>
        <w:t>Pwyllgor i drafod a chau’r cyfrifon pan fyddent yn cwrdd wyneb yn wyneb nesaf.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Ceisiadau Cynllunio: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</w:t>
      </w:r>
    </w:p>
    <w:p w:rsidR="007C265B" w:rsidRPr="007C265B" w:rsidRDefault="007C265B" w:rsidP="00017771">
      <w:pPr>
        <w:pStyle w:val="yiv0327681943msonormal"/>
        <w:shd w:val="clear" w:color="auto" w:fill="FFFFFF"/>
        <w:spacing w:before="0" w:beforeAutospacing="0" w:after="0" w:afterAutospacing="0"/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</w:pPr>
      <w:r w:rsidRPr="007C265B">
        <w:rPr>
          <w:rFonts w:asciiTheme="minorHAnsi" w:hAnsiTheme="minorHAnsi" w:cs="Segoe UI"/>
          <w:bCs/>
          <w:color w:val="000000"/>
          <w:sz w:val="20"/>
          <w:szCs w:val="20"/>
          <w:shd w:val="clear" w:color="auto" w:fill="FFFFFF"/>
          <w:lang w:val="cy-GB"/>
        </w:rPr>
        <w:t xml:space="preserve">NP2/11/46S - </w:t>
      </w:r>
      <w:r w:rsidRPr="007C265B"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  <w:t>Dim gwrthwynebiad i’r cais ond nodi bod y dwr budur yn cael ei drin i safon uchel a byddai’n well i’r dwr hynny fynd i “soakaway” yn lle mynd i foes / syth i’r llyn.</w:t>
      </w:r>
    </w:p>
    <w:p w:rsidR="007C265B" w:rsidRPr="007C265B" w:rsidRDefault="007C265B" w:rsidP="00017771">
      <w:pPr>
        <w:pStyle w:val="yiv0327681943msonormal"/>
        <w:shd w:val="clear" w:color="auto" w:fill="FFFFFF"/>
        <w:spacing w:before="0" w:beforeAutospacing="0" w:after="0" w:afterAutospacing="0"/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</w:pPr>
      <w:r w:rsidRPr="007C265B"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  <w:t>NP2/11/727</w:t>
      </w:r>
      <w:r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  <w:t xml:space="preserve"> -</w:t>
      </w:r>
      <w:r w:rsidRPr="007C265B"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  <w:t xml:space="preserve"> Dim gwrthwynebiad i’r cais.</w:t>
      </w:r>
    </w:p>
    <w:p w:rsidR="007C265B" w:rsidRPr="007C265B" w:rsidRDefault="007C265B" w:rsidP="00017771">
      <w:pPr>
        <w:pStyle w:val="yiv0327681943msonormal"/>
        <w:shd w:val="clear" w:color="auto" w:fill="FFFFFF"/>
        <w:spacing w:before="0" w:beforeAutospacing="0" w:after="0" w:afterAutospacing="0"/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</w:pPr>
      <w:r w:rsidRPr="007C265B">
        <w:rPr>
          <w:rFonts w:asciiTheme="minorHAnsi" w:hAnsiTheme="minorHAnsi" w:cs="Segoe UI"/>
          <w:bCs/>
          <w:color w:val="26282A"/>
          <w:sz w:val="20"/>
          <w:szCs w:val="20"/>
          <w:shd w:val="clear" w:color="auto" w:fill="FFFFFF"/>
          <w:lang w:val="cy-GB"/>
        </w:rPr>
        <w:t xml:space="preserve">NP2/11/LB151N </w:t>
      </w:r>
      <w:r w:rsidRPr="007C265B">
        <w:rPr>
          <w:rFonts w:asciiTheme="minorHAnsi" w:hAnsiTheme="minorHAnsi" w:cs="Segoe UI"/>
          <w:bCs/>
          <w:color w:val="000000"/>
          <w:sz w:val="20"/>
          <w:szCs w:val="20"/>
          <w:shd w:val="clear" w:color="auto" w:fill="FFFFFF"/>
          <w:lang w:val="cy-GB"/>
        </w:rPr>
        <w:t>-</w:t>
      </w:r>
      <w:r w:rsidRPr="007C265B"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  <w:t xml:space="preserve"> Dim gwrthwynebiad i’r cais.</w:t>
      </w:r>
    </w:p>
    <w:p w:rsidR="007C265B" w:rsidRPr="007C265B" w:rsidRDefault="007C265B" w:rsidP="00017771">
      <w:pPr>
        <w:pStyle w:val="yiv0327681943msonormal"/>
        <w:shd w:val="clear" w:color="auto" w:fill="FFFFFF"/>
        <w:spacing w:before="0" w:beforeAutospacing="0" w:after="0" w:afterAutospacing="0"/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</w:pPr>
      <w:r w:rsidRPr="007C265B">
        <w:rPr>
          <w:rFonts w:asciiTheme="minorHAnsi" w:hAnsiTheme="minorHAnsi" w:cs="Segoe UI"/>
          <w:bCs/>
          <w:color w:val="26282A"/>
          <w:sz w:val="20"/>
          <w:szCs w:val="20"/>
          <w:shd w:val="clear" w:color="auto" w:fill="FFFFFF"/>
          <w:lang w:val="cy-GB"/>
        </w:rPr>
        <w:t xml:space="preserve">NP2/11/LB151Q - </w:t>
      </w:r>
      <w:r w:rsidRPr="007C265B">
        <w:rPr>
          <w:rFonts w:asciiTheme="minorHAnsi" w:hAnsiTheme="minorHAnsi" w:cs="Segoe UI"/>
          <w:bCs/>
          <w:color w:val="000000"/>
          <w:sz w:val="20"/>
          <w:szCs w:val="20"/>
          <w:lang w:val="cy-GB"/>
        </w:rPr>
        <w:t>Dim gwrthwynebiad i’r cais.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Gohebiaeth: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</w:t>
      </w:r>
    </w:p>
    <w:p w:rsidR="007C265B" w:rsidRDefault="007C265B" w:rsidP="00017771">
      <w:pPr>
        <w:pStyle w:val="ListParagraph"/>
        <w:numPr>
          <w:ilvl w:val="0"/>
          <w:numId w:val="7"/>
        </w:numPr>
        <w:spacing w:after="0"/>
        <w:ind w:left="284" w:hanging="284"/>
        <w:rPr>
          <w:rFonts w:cs="Segoe UI"/>
          <w:bCs/>
          <w:color w:val="26282A"/>
          <w:sz w:val="20"/>
          <w:szCs w:val="20"/>
          <w:shd w:val="clear" w:color="auto" w:fill="FFFFFF"/>
          <w:lang w:val="cy-GB"/>
        </w:rPr>
      </w:pPr>
      <w:r w:rsidRPr="007C265B">
        <w:rPr>
          <w:rFonts w:cs="Times New Roman"/>
          <w:sz w:val="20"/>
          <w:szCs w:val="20"/>
          <w:lang w:val="cy-GB"/>
        </w:rPr>
        <w:t xml:space="preserve">Cyngor Gwynedd - </w:t>
      </w:r>
      <w:r w:rsidRPr="007C265B">
        <w:rPr>
          <w:rFonts w:cs="Segoe UI"/>
          <w:bCs/>
          <w:color w:val="26282A"/>
          <w:sz w:val="20"/>
          <w:szCs w:val="20"/>
          <w:shd w:val="clear" w:color="auto" w:fill="FFFFFF"/>
          <w:lang w:val="cy-GB"/>
        </w:rPr>
        <w:t>Gwasanaeth Cynllunio Cyngor Gwynedd a Gwasanaeth Polisi Cynllunio ar y Cyd (Gwynedd ac Ynys Môn) – Diweddariad am y drefn cynllunio yn ystod y sefyllfa COVID-19.  Pob aelod o’r Pwyllgor wedi derbyn copi o’r llythyr drwy e-bost er gwybodaeth.</w:t>
      </w:r>
      <w:r w:rsidRPr="007C265B">
        <w:rPr>
          <w:rFonts w:cs="Segoe UI"/>
          <w:bCs/>
          <w:color w:val="26282A"/>
          <w:sz w:val="20"/>
          <w:szCs w:val="20"/>
          <w:shd w:val="clear" w:color="auto" w:fill="FFFFFF"/>
          <w:lang w:val="cy-GB"/>
        </w:rPr>
        <w:t xml:space="preserve"> </w:t>
      </w:r>
    </w:p>
    <w:p w:rsidR="007C265B" w:rsidRPr="007C265B" w:rsidRDefault="007C265B" w:rsidP="00017771">
      <w:pPr>
        <w:pStyle w:val="ListParagraph"/>
        <w:numPr>
          <w:ilvl w:val="0"/>
          <w:numId w:val="7"/>
        </w:numPr>
        <w:spacing w:after="0"/>
        <w:ind w:left="284" w:hanging="284"/>
        <w:rPr>
          <w:rFonts w:cs="Segoe UI"/>
          <w:bCs/>
          <w:color w:val="26282A"/>
          <w:sz w:val="20"/>
          <w:szCs w:val="20"/>
          <w:shd w:val="clear" w:color="auto" w:fill="FFFFFF"/>
          <w:lang w:val="cy-GB"/>
        </w:rPr>
      </w:pPr>
      <w:r w:rsidRPr="007C265B">
        <w:rPr>
          <w:rFonts w:cs="Segoe UI"/>
          <w:bCs/>
          <w:color w:val="26282A"/>
          <w:sz w:val="20"/>
          <w:szCs w:val="20"/>
          <w:shd w:val="clear" w:color="auto" w:fill="FFFFFF"/>
          <w:lang w:val="fr-FR"/>
        </w:rPr>
        <w:t>Elusen Calonnau Cymru – grantiau ar gael i brynu defibilators yn y gymuned.  Pob aelod o’r Pwyllgor wedi derbyn copi o’r e-bost a’r wybodaeth wedi ei roi ar wefan y Cyngor.</w:t>
      </w:r>
    </w:p>
    <w:p w:rsidR="007C265B" w:rsidRPr="00017771" w:rsidRDefault="007C265B" w:rsidP="00017771">
      <w:pPr>
        <w:pStyle w:val="ListParagraph"/>
        <w:numPr>
          <w:ilvl w:val="0"/>
          <w:numId w:val="7"/>
        </w:numPr>
        <w:spacing w:after="0"/>
        <w:ind w:left="284" w:hanging="284"/>
        <w:rPr>
          <w:rFonts w:cs="Segoe UI"/>
          <w:bCs/>
          <w:color w:val="26282A"/>
          <w:sz w:val="20"/>
          <w:szCs w:val="20"/>
          <w:shd w:val="clear" w:color="auto" w:fill="FFFFFF"/>
          <w:lang w:val="cy-GB"/>
        </w:rPr>
      </w:pPr>
      <w:r w:rsidRPr="00017771">
        <w:rPr>
          <w:rFonts w:cs="Times New Roman"/>
          <w:sz w:val="20"/>
          <w:szCs w:val="20"/>
          <w:lang w:val="cy-GB"/>
        </w:rPr>
        <w:t>John McLean “Rehab Guide”</w:t>
      </w:r>
      <w:r w:rsidR="00017771" w:rsidRPr="00017771">
        <w:rPr>
          <w:rFonts w:cs="Times New Roman"/>
          <w:sz w:val="20"/>
          <w:szCs w:val="20"/>
          <w:lang w:val="cy-GB"/>
        </w:rPr>
        <w:t xml:space="preserve"> - </w:t>
      </w:r>
      <w:r w:rsidR="00017771" w:rsidRPr="00017771">
        <w:rPr>
          <w:rFonts w:cs="Times New Roman"/>
          <w:sz w:val="20"/>
          <w:szCs w:val="20"/>
          <w:lang w:val="cy-GB"/>
        </w:rPr>
        <w:t xml:space="preserve">Gohebiaeth wedi ei dderbyn ynglyn â’r gwasanaeth mae “Rehab Guide” yn ei gynnig i drigolion yng Nghymru.  E-bost wedi mynd i’r aelodau </w:t>
      </w:r>
      <w:r w:rsidR="00017771">
        <w:rPr>
          <w:rFonts w:cs="Times New Roman"/>
          <w:sz w:val="20"/>
          <w:szCs w:val="20"/>
          <w:lang w:val="cy-GB"/>
        </w:rPr>
        <w:t xml:space="preserve">a’r </w:t>
      </w:r>
      <w:r w:rsidR="00017771" w:rsidRPr="00017771">
        <w:rPr>
          <w:rFonts w:cs="Times New Roman"/>
          <w:sz w:val="20"/>
          <w:szCs w:val="20"/>
          <w:lang w:val="cy-GB"/>
        </w:rPr>
        <w:t>Clerc wedi rhoi’r manylion ar wefan y Cyngor.</w:t>
      </w:r>
    </w:p>
    <w:p w:rsidR="00017771" w:rsidRDefault="00017771" w:rsidP="00017771">
      <w:pPr>
        <w:spacing w:after="0"/>
        <w:rPr>
          <w:rFonts w:cs="Times New Roman"/>
          <w:b/>
          <w:sz w:val="20"/>
          <w:szCs w:val="20"/>
        </w:rPr>
      </w:pPr>
      <w:r w:rsidRPr="00017771">
        <w:rPr>
          <w:rFonts w:cs="Times New Roman"/>
          <w:b/>
          <w:color w:val="000000" w:themeColor="text1"/>
          <w:sz w:val="20"/>
          <w:szCs w:val="20"/>
          <w:lang w:val="cy-GB"/>
        </w:rPr>
        <w:t xml:space="preserve">Yswiriant y Cyngor 2020-21: </w:t>
      </w:r>
      <w:r w:rsidRPr="00017771">
        <w:rPr>
          <w:rFonts w:cs="Times New Roman"/>
          <w:sz w:val="20"/>
          <w:szCs w:val="20"/>
          <w:lang w:val="cy-GB"/>
        </w:rPr>
        <w:t xml:space="preserve">Clerc wedi cysylltu efo cwmniau yswiriant er mwyn gael dyfynbrisiau. </w:t>
      </w:r>
      <w:r w:rsidRPr="00367A8D">
        <w:rPr>
          <w:rFonts w:cs="Times New Roman"/>
          <w:sz w:val="20"/>
          <w:szCs w:val="20"/>
        </w:rPr>
        <w:t>Dyfynbris o £1006.20 wedi ei dderbyn gan y cwmni yswiriant cyfredol.  Clerc i anfon e-bost i’r aelodau pan fydd wedi derbyn y dyfynbris arall.</w:t>
      </w:r>
      <w:r w:rsidRPr="00017771">
        <w:rPr>
          <w:rFonts w:cs="Times New Roman"/>
          <w:b/>
          <w:sz w:val="20"/>
          <w:szCs w:val="20"/>
        </w:rPr>
        <w:t xml:space="preserve"> </w:t>
      </w:r>
    </w:p>
    <w:p w:rsidR="00017771" w:rsidRPr="00017771" w:rsidRDefault="00017771" w:rsidP="00017771">
      <w:pPr>
        <w:spacing w:after="0"/>
        <w:rPr>
          <w:rFonts w:cs="Segoe UI"/>
          <w:bCs/>
          <w:color w:val="26282A"/>
          <w:sz w:val="20"/>
          <w:szCs w:val="20"/>
          <w:shd w:val="clear" w:color="auto" w:fill="FFFFFF"/>
          <w:lang w:val="cy-GB"/>
        </w:rPr>
      </w:pPr>
      <w:r w:rsidRPr="00367A8D">
        <w:rPr>
          <w:rFonts w:cs="Times New Roman"/>
          <w:b/>
          <w:sz w:val="20"/>
          <w:szCs w:val="20"/>
        </w:rPr>
        <w:t>Cae Chwarae’r Pentref</w:t>
      </w:r>
      <w:r>
        <w:rPr>
          <w:rFonts w:cs="Times New Roman"/>
          <w:b/>
          <w:sz w:val="20"/>
          <w:szCs w:val="20"/>
        </w:rPr>
        <w:t xml:space="preserve">: </w:t>
      </w:r>
      <w:r w:rsidRPr="00367A8D">
        <w:rPr>
          <w:rFonts w:cs="Times New Roman"/>
          <w:sz w:val="20"/>
          <w:szCs w:val="20"/>
        </w:rPr>
        <w:t>“</w:t>
      </w:r>
      <w:r w:rsidRPr="00367A8D">
        <w:rPr>
          <w:rFonts w:cs="Segoe UI"/>
          <w:color w:val="000000"/>
          <w:sz w:val="20"/>
          <w:szCs w:val="20"/>
          <w:shd w:val="clear" w:color="auto" w:fill="FFFFFF"/>
        </w:rPr>
        <w:t>RoSPA Play Safety Team” yn cynnig gwneud yr archwiliad blynyddol ar gost ddisgownt o £68.50 yn lle</w:t>
      </w:r>
      <w:r>
        <w:rPr>
          <w:rFonts w:cs="Segoe UI"/>
          <w:color w:val="000000"/>
          <w:sz w:val="20"/>
          <w:szCs w:val="20"/>
          <w:shd w:val="clear" w:color="auto" w:fill="FFFFFF"/>
        </w:rPr>
        <w:t>’r</w:t>
      </w:r>
      <w:r w:rsidRPr="00367A8D">
        <w:rPr>
          <w:rFonts w:cs="Segoe UI"/>
          <w:color w:val="000000"/>
          <w:sz w:val="20"/>
          <w:szCs w:val="20"/>
          <w:shd w:val="clear" w:color="auto" w:fill="FFFFFF"/>
        </w:rPr>
        <w:t xml:space="preserve"> gost arferol o £75.50.  Clerc </w:t>
      </w:r>
      <w:r>
        <w:rPr>
          <w:rFonts w:cs="Segoe UI"/>
          <w:color w:val="000000"/>
          <w:sz w:val="20"/>
          <w:szCs w:val="20"/>
          <w:shd w:val="clear" w:color="auto" w:fill="FFFFFF"/>
        </w:rPr>
        <w:t>i d</w:t>
      </w:r>
      <w:r w:rsidRPr="00367A8D">
        <w:rPr>
          <w:rFonts w:cs="Segoe UI"/>
          <w:color w:val="000000"/>
          <w:sz w:val="20"/>
          <w:szCs w:val="20"/>
          <w:shd w:val="clear" w:color="auto" w:fill="FFFFFF"/>
        </w:rPr>
        <w:t>refnu’r archwiliad</w:t>
      </w:r>
      <w:r>
        <w:rPr>
          <w:rFonts w:cs="Segoe UI"/>
          <w:color w:val="000000"/>
          <w:sz w:val="20"/>
          <w:szCs w:val="20"/>
          <w:shd w:val="clear" w:color="auto" w:fill="FFFFFF"/>
        </w:rPr>
        <w:t>.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Llys Bulkeley: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Aelodau i hysbysu'r </w:t>
      </w:r>
      <w:r w:rsidR="00017771">
        <w:rPr>
          <w:rFonts w:ascii="Calibri" w:hAnsi="Calibri" w:cs="Calibri"/>
          <w:color w:val="222222"/>
          <w:sz w:val="20"/>
          <w:szCs w:val="20"/>
          <w:lang w:val="cy-GB"/>
        </w:rPr>
        <w:t>C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>lerc ynglŷn ag unrhyw fater sydd angen sylw.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Unrhyw Fusnes Arall: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Aelodau i hysbysu'r </w:t>
      </w:r>
      <w:r w:rsidR="00017771">
        <w:rPr>
          <w:rFonts w:ascii="Calibri" w:hAnsi="Calibri" w:cs="Calibri"/>
          <w:color w:val="222222"/>
          <w:sz w:val="20"/>
          <w:szCs w:val="20"/>
          <w:lang w:val="cy-GB"/>
        </w:rPr>
        <w:t>C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>lerc ynglŷn ag unrhyw fater sydd angen sylw.</w:t>
      </w:r>
    </w:p>
    <w:p w:rsidR="007C265B" w:rsidRDefault="007C265B" w:rsidP="000177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22222"/>
          <w:sz w:val="20"/>
          <w:szCs w:val="20"/>
          <w:lang w:val="cy-GB"/>
        </w:rPr>
      </w:pPr>
      <w:r>
        <w:rPr>
          <w:rFonts w:ascii="Calibri" w:hAnsi="Calibri" w:cs="Calibri"/>
          <w:b/>
          <w:bCs/>
          <w:color w:val="222222"/>
          <w:sz w:val="20"/>
          <w:szCs w:val="20"/>
          <w:lang w:val="cy-GB"/>
        </w:rPr>
        <w:t>Dyddiad y Cyfarfod Nesaf:</w:t>
      </w:r>
      <w:r>
        <w:rPr>
          <w:rFonts w:ascii="Calibri" w:hAnsi="Calibri" w:cs="Calibri"/>
          <w:color w:val="222222"/>
          <w:sz w:val="20"/>
          <w:szCs w:val="20"/>
          <w:lang w:val="cy-GB"/>
        </w:rPr>
        <w:t xml:space="preserve"> 1af o Fehefin 2020. Pe bai sefyllfa COVID-19 yn parhau, bydd y Clerc yn dosbarthu dogfen "Agenda a Chamau Gweithredu / Nodiadau" i'r aelodau cyn y dyddiad.</w:t>
      </w:r>
    </w:p>
    <w:p w:rsidR="007C265B" w:rsidRDefault="007C265B" w:rsidP="000177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0"/>
          <w:szCs w:val="20"/>
          <w:lang w:val="cy-GB"/>
        </w:rPr>
      </w:pPr>
    </w:p>
    <w:p w:rsidR="007C265B" w:rsidRPr="009750DD" w:rsidRDefault="007C265B" w:rsidP="00017771">
      <w:pPr>
        <w:spacing w:after="0"/>
        <w:rPr>
          <w:szCs w:val="20"/>
          <w:lang w:val="cy-GB"/>
        </w:rPr>
      </w:pPr>
    </w:p>
    <w:p w:rsidR="007C265B" w:rsidRPr="007C265B" w:rsidRDefault="007C265B" w:rsidP="00017771">
      <w:pPr>
        <w:spacing w:after="0"/>
        <w:rPr>
          <w:rFonts w:cs="Times New Roman"/>
          <w:b/>
          <w:sz w:val="24"/>
          <w:szCs w:val="24"/>
          <w:lang w:val="cy-GB"/>
        </w:rPr>
      </w:pPr>
    </w:p>
    <w:p w:rsidR="007C265B" w:rsidRPr="007C265B" w:rsidRDefault="007C265B" w:rsidP="00017771">
      <w:pPr>
        <w:spacing w:after="0"/>
        <w:jc w:val="center"/>
        <w:rPr>
          <w:rFonts w:cs="Times New Roman"/>
          <w:b/>
          <w:sz w:val="24"/>
          <w:szCs w:val="24"/>
          <w:lang w:val="cy-GB"/>
        </w:rPr>
      </w:pPr>
    </w:p>
    <w:p w:rsidR="007C265B" w:rsidRPr="007C265B" w:rsidRDefault="007C265B" w:rsidP="00017771">
      <w:pPr>
        <w:spacing w:after="0"/>
        <w:jc w:val="center"/>
        <w:rPr>
          <w:rFonts w:cs="Times New Roman"/>
          <w:b/>
          <w:sz w:val="24"/>
          <w:szCs w:val="24"/>
          <w:lang w:val="cy-GB"/>
        </w:rPr>
      </w:pPr>
    </w:p>
    <w:p w:rsidR="007C265B" w:rsidRPr="007C265B" w:rsidRDefault="007C265B" w:rsidP="00017771">
      <w:pPr>
        <w:spacing w:after="0"/>
        <w:jc w:val="center"/>
        <w:rPr>
          <w:rFonts w:cs="Times New Roman"/>
          <w:b/>
          <w:sz w:val="24"/>
          <w:szCs w:val="24"/>
          <w:lang w:val="cy-GB"/>
        </w:rPr>
      </w:pPr>
    </w:p>
    <w:p w:rsidR="007C265B" w:rsidRPr="007C265B" w:rsidRDefault="007C265B" w:rsidP="00017771">
      <w:pPr>
        <w:spacing w:after="0"/>
        <w:jc w:val="center"/>
        <w:rPr>
          <w:rFonts w:cs="Times New Roman"/>
          <w:b/>
          <w:sz w:val="24"/>
          <w:szCs w:val="24"/>
          <w:lang w:val="cy-GB"/>
        </w:rPr>
      </w:pPr>
    </w:p>
    <w:p w:rsidR="000C3D1D" w:rsidRPr="00E92547" w:rsidRDefault="000C3D1D" w:rsidP="00017771">
      <w:pPr>
        <w:spacing w:after="0"/>
        <w:jc w:val="center"/>
        <w:rPr>
          <w:rFonts w:cs="Times New Roman"/>
          <w:b/>
          <w:sz w:val="24"/>
          <w:szCs w:val="24"/>
        </w:rPr>
      </w:pPr>
    </w:p>
    <w:p w:rsidR="00CF45F5" w:rsidRPr="00B63633" w:rsidRDefault="00CF45F5" w:rsidP="00017771">
      <w:pPr>
        <w:pStyle w:val="ListParagraph"/>
        <w:spacing w:after="0"/>
        <w:rPr>
          <w:rFonts w:cs="Times New Roman"/>
        </w:rPr>
      </w:pPr>
    </w:p>
    <w:p w:rsidR="002D4B62" w:rsidRPr="00B63633" w:rsidRDefault="002D4B62" w:rsidP="00017771">
      <w:pPr>
        <w:pStyle w:val="ListParagraph"/>
        <w:spacing w:after="0"/>
        <w:ind w:hanging="720"/>
        <w:rPr>
          <w:rFonts w:cs="Times New Roman"/>
        </w:rPr>
      </w:pPr>
    </w:p>
    <w:p w:rsidR="001D7D0F" w:rsidRPr="00B63633" w:rsidRDefault="001D7D0F" w:rsidP="00017771">
      <w:pPr>
        <w:pStyle w:val="ListParagraph"/>
        <w:spacing w:after="0"/>
        <w:rPr>
          <w:rFonts w:cs="Times New Roman"/>
        </w:rPr>
      </w:pPr>
    </w:p>
    <w:p w:rsidR="00030183" w:rsidRPr="00B63633" w:rsidRDefault="00030183" w:rsidP="00017771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</w:p>
    <w:p w:rsidR="00EB656B" w:rsidRPr="00B63633" w:rsidRDefault="007308F5" w:rsidP="00017771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</w:p>
    <w:p w:rsidR="0071231E" w:rsidRPr="00B63633" w:rsidRDefault="0071231E" w:rsidP="00017771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B63633">
        <w:rPr>
          <w:rFonts w:cs="Times New Roman"/>
        </w:rPr>
        <w:tab/>
      </w:r>
    </w:p>
    <w:p w:rsidR="00DA186F" w:rsidRPr="00B63633" w:rsidRDefault="00DA186F" w:rsidP="00017771">
      <w:pPr>
        <w:pStyle w:val="ListParagraph"/>
        <w:spacing w:after="0"/>
        <w:rPr>
          <w:rFonts w:cs="Times New Roman"/>
        </w:rPr>
      </w:pPr>
    </w:p>
    <w:p w:rsidR="004A723E" w:rsidRPr="00B63633" w:rsidRDefault="004A723E" w:rsidP="00017771">
      <w:pPr>
        <w:pStyle w:val="ListParagraph"/>
        <w:spacing w:after="0"/>
        <w:rPr>
          <w:rFonts w:cs="Times New Roman"/>
        </w:rPr>
      </w:pPr>
    </w:p>
    <w:p w:rsidR="0071231E" w:rsidRPr="002277B8" w:rsidRDefault="0071231E" w:rsidP="00017771">
      <w:pPr>
        <w:pStyle w:val="ListParagraph"/>
        <w:spacing w:after="0"/>
        <w:rPr>
          <w:rFonts w:cs="Times New Roman"/>
        </w:rPr>
      </w:pPr>
    </w:p>
    <w:p w:rsidR="007544A1" w:rsidRPr="00C27822" w:rsidRDefault="007544A1" w:rsidP="00017771">
      <w:pPr>
        <w:pStyle w:val="ListParagraph"/>
        <w:spacing w:after="0"/>
        <w:rPr>
          <w:rFonts w:cs="Times New Roman"/>
          <w:color w:val="000000" w:themeColor="text1"/>
        </w:rPr>
      </w:pPr>
    </w:p>
    <w:p w:rsidR="007544A1" w:rsidRPr="007544A1" w:rsidRDefault="007544A1" w:rsidP="00017771">
      <w:pPr>
        <w:spacing w:after="0"/>
        <w:rPr>
          <w:rFonts w:cs="Times New Roman"/>
          <w:color w:val="000000" w:themeColor="text1"/>
        </w:rPr>
      </w:pPr>
    </w:p>
    <w:p w:rsidR="006C3034" w:rsidRPr="00FB7195" w:rsidRDefault="006C3034" w:rsidP="00017771">
      <w:pPr>
        <w:pStyle w:val="ListParagraph"/>
        <w:spacing w:after="0"/>
        <w:ind w:hanging="720"/>
        <w:rPr>
          <w:rFonts w:cs="Times New Roman"/>
        </w:rPr>
      </w:pPr>
    </w:p>
    <w:p w:rsidR="00F95B46" w:rsidRPr="004501E5" w:rsidRDefault="00F95B46" w:rsidP="00017771">
      <w:pPr>
        <w:pStyle w:val="ListParagraph"/>
        <w:spacing w:after="0"/>
        <w:rPr>
          <w:rFonts w:cs="Times New Roman"/>
        </w:rPr>
      </w:pPr>
    </w:p>
    <w:p w:rsidR="00F95B46" w:rsidRPr="004501E5" w:rsidRDefault="00F95B46" w:rsidP="00017771">
      <w:pPr>
        <w:spacing w:after="0"/>
        <w:rPr>
          <w:rFonts w:cs="Times New Roman"/>
        </w:rPr>
      </w:pPr>
    </w:p>
    <w:sectPr w:rsidR="00F95B46" w:rsidRPr="004501E5" w:rsidSect="00144950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018" w:rsidRDefault="00D15018" w:rsidP="00AE11ED">
      <w:pPr>
        <w:spacing w:after="0" w:line="240" w:lineRule="auto"/>
      </w:pPr>
      <w:r>
        <w:separator/>
      </w:r>
    </w:p>
  </w:endnote>
  <w:endnote w:type="continuationSeparator" w:id="1">
    <w:p w:rsidR="00D15018" w:rsidRDefault="00D15018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018" w:rsidRDefault="00D15018" w:rsidP="00AE11ED">
      <w:pPr>
        <w:spacing w:after="0" w:line="240" w:lineRule="auto"/>
      </w:pPr>
      <w:r>
        <w:separator/>
      </w:r>
    </w:p>
  </w:footnote>
  <w:footnote w:type="continuationSeparator" w:id="1">
    <w:p w:rsidR="00D15018" w:rsidRDefault="00D15018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AC1892"/>
    <w:multiLevelType w:val="hybridMultilevel"/>
    <w:tmpl w:val="BB52DD9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89794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87A"/>
    <w:rsid w:val="00015C9F"/>
    <w:rsid w:val="00016BB5"/>
    <w:rsid w:val="00017771"/>
    <w:rsid w:val="0002582A"/>
    <w:rsid w:val="00030183"/>
    <w:rsid w:val="00030E2D"/>
    <w:rsid w:val="0004113D"/>
    <w:rsid w:val="0004215A"/>
    <w:rsid w:val="00043269"/>
    <w:rsid w:val="0004563F"/>
    <w:rsid w:val="0004718A"/>
    <w:rsid w:val="00047C6E"/>
    <w:rsid w:val="00052033"/>
    <w:rsid w:val="00053157"/>
    <w:rsid w:val="00054F1E"/>
    <w:rsid w:val="000566C4"/>
    <w:rsid w:val="00060AE5"/>
    <w:rsid w:val="000723C3"/>
    <w:rsid w:val="000729BF"/>
    <w:rsid w:val="00075DBE"/>
    <w:rsid w:val="0008063F"/>
    <w:rsid w:val="00082AA6"/>
    <w:rsid w:val="00086393"/>
    <w:rsid w:val="00092E56"/>
    <w:rsid w:val="00096CF3"/>
    <w:rsid w:val="000A44CC"/>
    <w:rsid w:val="000A5554"/>
    <w:rsid w:val="000B71B0"/>
    <w:rsid w:val="000C3D1D"/>
    <w:rsid w:val="000C482C"/>
    <w:rsid w:val="000C6FC6"/>
    <w:rsid w:val="000D1B40"/>
    <w:rsid w:val="000D6538"/>
    <w:rsid w:val="000E256D"/>
    <w:rsid w:val="000E70F2"/>
    <w:rsid w:val="000F2A99"/>
    <w:rsid w:val="000F7C77"/>
    <w:rsid w:val="00105B93"/>
    <w:rsid w:val="001104C4"/>
    <w:rsid w:val="001150E6"/>
    <w:rsid w:val="00120399"/>
    <w:rsid w:val="00133AA3"/>
    <w:rsid w:val="0014296E"/>
    <w:rsid w:val="00144950"/>
    <w:rsid w:val="00152109"/>
    <w:rsid w:val="0015453F"/>
    <w:rsid w:val="00160930"/>
    <w:rsid w:val="00164F8E"/>
    <w:rsid w:val="00167A8C"/>
    <w:rsid w:val="00175193"/>
    <w:rsid w:val="0017716A"/>
    <w:rsid w:val="001775AB"/>
    <w:rsid w:val="00177DA4"/>
    <w:rsid w:val="00185080"/>
    <w:rsid w:val="00185E48"/>
    <w:rsid w:val="00186695"/>
    <w:rsid w:val="00190F1F"/>
    <w:rsid w:val="001A2719"/>
    <w:rsid w:val="001B0A8C"/>
    <w:rsid w:val="001B1F59"/>
    <w:rsid w:val="001B3E0F"/>
    <w:rsid w:val="001C47BF"/>
    <w:rsid w:val="001D2263"/>
    <w:rsid w:val="001D2FF5"/>
    <w:rsid w:val="001D3514"/>
    <w:rsid w:val="001D78B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277B8"/>
    <w:rsid w:val="0023481D"/>
    <w:rsid w:val="00237693"/>
    <w:rsid w:val="00245994"/>
    <w:rsid w:val="00246363"/>
    <w:rsid w:val="00250811"/>
    <w:rsid w:val="00257B94"/>
    <w:rsid w:val="00270315"/>
    <w:rsid w:val="00282F9D"/>
    <w:rsid w:val="00285B26"/>
    <w:rsid w:val="002913A3"/>
    <w:rsid w:val="00293F8B"/>
    <w:rsid w:val="00295CE2"/>
    <w:rsid w:val="002A5634"/>
    <w:rsid w:val="002A575D"/>
    <w:rsid w:val="002B53C0"/>
    <w:rsid w:val="002C052A"/>
    <w:rsid w:val="002C1391"/>
    <w:rsid w:val="002C2B92"/>
    <w:rsid w:val="002C4E80"/>
    <w:rsid w:val="002D225A"/>
    <w:rsid w:val="002D4B62"/>
    <w:rsid w:val="002D67D2"/>
    <w:rsid w:val="002D71F0"/>
    <w:rsid w:val="002D7A3F"/>
    <w:rsid w:val="002E66FB"/>
    <w:rsid w:val="002F1839"/>
    <w:rsid w:val="002F2C7C"/>
    <w:rsid w:val="00304665"/>
    <w:rsid w:val="00311866"/>
    <w:rsid w:val="003123D5"/>
    <w:rsid w:val="0031781F"/>
    <w:rsid w:val="003261CF"/>
    <w:rsid w:val="00327E48"/>
    <w:rsid w:val="00341CF7"/>
    <w:rsid w:val="00357B91"/>
    <w:rsid w:val="00367A8D"/>
    <w:rsid w:val="00372900"/>
    <w:rsid w:val="003978B4"/>
    <w:rsid w:val="003A2BC4"/>
    <w:rsid w:val="003B17E6"/>
    <w:rsid w:val="003B1AA1"/>
    <w:rsid w:val="003C0583"/>
    <w:rsid w:val="003C2D08"/>
    <w:rsid w:val="003D409C"/>
    <w:rsid w:val="003D4AD4"/>
    <w:rsid w:val="003E426F"/>
    <w:rsid w:val="003E70EB"/>
    <w:rsid w:val="003E7DCB"/>
    <w:rsid w:val="003F49DE"/>
    <w:rsid w:val="003F4C00"/>
    <w:rsid w:val="00404636"/>
    <w:rsid w:val="00420EA2"/>
    <w:rsid w:val="004221ED"/>
    <w:rsid w:val="004232BE"/>
    <w:rsid w:val="00444506"/>
    <w:rsid w:val="00445205"/>
    <w:rsid w:val="004501E5"/>
    <w:rsid w:val="004601D2"/>
    <w:rsid w:val="00460208"/>
    <w:rsid w:val="00461ACF"/>
    <w:rsid w:val="0046298B"/>
    <w:rsid w:val="0046455B"/>
    <w:rsid w:val="004900B0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67F2"/>
    <w:rsid w:val="004E51D8"/>
    <w:rsid w:val="004E6F12"/>
    <w:rsid w:val="004F31E2"/>
    <w:rsid w:val="004F5E0C"/>
    <w:rsid w:val="004F73AB"/>
    <w:rsid w:val="00500E44"/>
    <w:rsid w:val="00502A70"/>
    <w:rsid w:val="005312D7"/>
    <w:rsid w:val="00535E7B"/>
    <w:rsid w:val="005368E5"/>
    <w:rsid w:val="0054619A"/>
    <w:rsid w:val="00546777"/>
    <w:rsid w:val="00552121"/>
    <w:rsid w:val="00565F6C"/>
    <w:rsid w:val="00573A6D"/>
    <w:rsid w:val="005743FE"/>
    <w:rsid w:val="005A2FE8"/>
    <w:rsid w:val="005B1800"/>
    <w:rsid w:val="005B5351"/>
    <w:rsid w:val="005B679B"/>
    <w:rsid w:val="005D1DC5"/>
    <w:rsid w:val="005D3C30"/>
    <w:rsid w:val="005D5C6E"/>
    <w:rsid w:val="005D69AC"/>
    <w:rsid w:val="005E00C1"/>
    <w:rsid w:val="005E13E6"/>
    <w:rsid w:val="005E403F"/>
    <w:rsid w:val="005E48C6"/>
    <w:rsid w:val="005E620B"/>
    <w:rsid w:val="006034F0"/>
    <w:rsid w:val="00622984"/>
    <w:rsid w:val="00647663"/>
    <w:rsid w:val="006615E3"/>
    <w:rsid w:val="00663485"/>
    <w:rsid w:val="00670045"/>
    <w:rsid w:val="006817CF"/>
    <w:rsid w:val="00682AFD"/>
    <w:rsid w:val="006838B7"/>
    <w:rsid w:val="00687745"/>
    <w:rsid w:val="00691BEC"/>
    <w:rsid w:val="00695E7D"/>
    <w:rsid w:val="006C3034"/>
    <w:rsid w:val="006C68D7"/>
    <w:rsid w:val="006E4A88"/>
    <w:rsid w:val="006F5BCC"/>
    <w:rsid w:val="006F797D"/>
    <w:rsid w:val="007003F0"/>
    <w:rsid w:val="00710367"/>
    <w:rsid w:val="00710966"/>
    <w:rsid w:val="00711579"/>
    <w:rsid w:val="0071207D"/>
    <w:rsid w:val="0071231E"/>
    <w:rsid w:val="00712E33"/>
    <w:rsid w:val="00713763"/>
    <w:rsid w:val="007308F5"/>
    <w:rsid w:val="00733496"/>
    <w:rsid w:val="0074406D"/>
    <w:rsid w:val="007442FB"/>
    <w:rsid w:val="007478A1"/>
    <w:rsid w:val="00750BA2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C265B"/>
    <w:rsid w:val="007E03E3"/>
    <w:rsid w:val="007E5F97"/>
    <w:rsid w:val="007E7C70"/>
    <w:rsid w:val="007F2861"/>
    <w:rsid w:val="007F3D28"/>
    <w:rsid w:val="007F7D5B"/>
    <w:rsid w:val="0080033F"/>
    <w:rsid w:val="008047C4"/>
    <w:rsid w:val="00804FC1"/>
    <w:rsid w:val="00812195"/>
    <w:rsid w:val="008125EF"/>
    <w:rsid w:val="0081288E"/>
    <w:rsid w:val="00813D9E"/>
    <w:rsid w:val="00814EF6"/>
    <w:rsid w:val="00823F08"/>
    <w:rsid w:val="008250A7"/>
    <w:rsid w:val="00831BC5"/>
    <w:rsid w:val="00850733"/>
    <w:rsid w:val="00855EB5"/>
    <w:rsid w:val="0086598A"/>
    <w:rsid w:val="00871779"/>
    <w:rsid w:val="00872C82"/>
    <w:rsid w:val="008764CD"/>
    <w:rsid w:val="00877A54"/>
    <w:rsid w:val="008801F9"/>
    <w:rsid w:val="008A3A67"/>
    <w:rsid w:val="008B32ED"/>
    <w:rsid w:val="008B68F4"/>
    <w:rsid w:val="008D5C2A"/>
    <w:rsid w:val="008F48B3"/>
    <w:rsid w:val="008F50FD"/>
    <w:rsid w:val="00902FEC"/>
    <w:rsid w:val="009159D8"/>
    <w:rsid w:val="00937515"/>
    <w:rsid w:val="00937DF0"/>
    <w:rsid w:val="00937E1C"/>
    <w:rsid w:val="009420E3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F9"/>
    <w:rsid w:val="009A42F9"/>
    <w:rsid w:val="009A6518"/>
    <w:rsid w:val="009B7473"/>
    <w:rsid w:val="009D1E80"/>
    <w:rsid w:val="009D3244"/>
    <w:rsid w:val="009D4AEE"/>
    <w:rsid w:val="009E0567"/>
    <w:rsid w:val="00A05C77"/>
    <w:rsid w:val="00A16FAE"/>
    <w:rsid w:val="00A2469C"/>
    <w:rsid w:val="00A435C5"/>
    <w:rsid w:val="00A4680A"/>
    <w:rsid w:val="00A551AE"/>
    <w:rsid w:val="00A60B0C"/>
    <w:rsid w:val="00A77C6C"/>
    <w:rsid w:val="00A80D51"/>
    <w:rsid w:val="00A82BBA"/>
    <w:rsid w:val="00A8473A"/>
    <w:rsid w:val="00A854A5"/>
    <w:rsid w:val="00A97C7F"/>
    <w:rsid w:val="00AA53C4"/>
    <w:rsid w:val="00AA755A"/>
    <w:rsid w:val="00AC5399"/>
    <w:rsid w:val="00AD18DC"/>
    <w:rsid w:val="00AD2BF6"/>
    <w:rsid w:val="00AD3DAA"/>
    <w:rsid w:val="00AD70AB"/>
    <w:rsid w:val="00AE0758"/>
    <w:rsid w:val="00AE11ED"/>
    <w:rsid w:val="00AE5D50"/>
    <w:rsid w:val="00AF4AC4"/>
    <w:rsid w:val="00AF79B0"/>
    <w:rsid w:val="00B10938"/>
    <w:rsid w:val="00B114B3"/>
    <w:rsid w:val="00B27D85"/>
    <w:rsid w:val="00B30572"/>
    <w:rsid w:val="00B43152"/>
    <w:rsid w:val="00B475D0"/>
    <w:rsid w:val="00B508B6"/>
    <w:rsid w:val="00B547D1"/>
    <w:rsid w:val="00B57124"/>
    <w:rsid w:val="00B63633"/>
    <w:rsid w:val="00B637C1"/>
    <w:rsid w:val="00B701FE"/>
    <w:rsid w:val="00B8240D"/>
    <w:rsid w:val="00B84EB6"/>
    <w:rsid w:val="00B900E8"/>
    <w:rsid w:val="00B90E67"/>
    <w:rsid w:val="00B9115D"/>
    <w:rsid w:val="00B925B5"/>
    <w:rsid w:val="00B966C8"/>
    <w:rsid w:val="00B96890"/>
    <w:rsid w:val="00B96CAD"/>
    <w:rsid w:val="00BA4C05"/>
    <w:rsid w:val="00BA5684"/>
    <w:rsid w:val="00BB1E3D"/>
    <w:rsid w:val="00BB579A"/>
    <w:rsid w:val="00BD0CA9"/>
    <w:rsid w:val="00BD1DC0"/>
    <w:rsid w:val="00BD2F84"/>
    <w:rsid w:val="00BE5467"/>
    <w:rsid w:val="00BF23FF"/>
    <w:rsid w:val="00BF417F"/>
    <w:rsid w:val="00C119CF"/>
    <w:rsid w:val="00C11CF3"/>
    <w:rsid w:val="00C12C85"/>
    <w:rsid w:val="00C13062"/>
    <w:rsid w:val="00C15425"/>
    <w:rsid w:val="00C15604"/>
    <w:rsid w:val="00C17749"/>
    <w:rsid w:val="00C26F51"/>
    <w:rsid w:val="00C27789"/>
    <w:rsid w:val="00C27822"/>
    <w:rsid w:val="00C300A1"/>
    <w:rsid w:val="00C37EAF"/>
    <w:rsid w:val="00C47DBC"/>
    <w:rsid w:val="00C61617"/>
    <w:rsid w:val="00C64C11"/>
    <w:rsid w:val="00C7395F"/>
    <w:rsid w:val="00C74CB2"/>
    <w:rsid w:val="00C7670A"/>
    <w:rsid w:val="00C85EA5"/>
    <w:rsid w:val="00C90B79"/>
    <w:rsid w:val="00C915C6"/>
    <w:rsid w:val="00CA4033"/>
    <w:rsid w:val="00CA4A60"/>
    <w:rsid w:val="00CB780E"/>
    <w:rsid w:val="00CC219A"/>
    <w:rsid w:val="00CC4579"/>
    <w:rsid w:val="00CF0C2B"/>
    <w:rsid w:val="00CF1D89"/>
    <w:rsid w:val="00CF45F5"/>
    <w:rsid w:val="00CF4FF2"/>
    <w:rsid w:val="00D02B85"/>
    <w:rsid w:val="00D15018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A186F"/>
    <w:rsid w:val="00DB03B9"/>
    <w:rsid w:val="00DB37FA"/>
    <w:rsid w:val="00DB3AF1"/>
    <w:rsid w:val="00DC0D59"/>
    <w:rsid w:val="00DC2BC3"/>
    <w:rsid w:val="00DE2A51"/>
    <w:rsid w:val="00DE58C7"/>
    <w:rsid w:val="00DF295F"/>
    <w:rsid w:val="00DF37BF"/>
    <w:rsid w:val="00E05E58"/>
    <w:rsid w:val="00E20E77"/>
    <w:rsid w:val="00E4375D"/>
    <w:rsid w:val="00E55BE7"/>
    <w:rsid w:val="00E63FF0"/>
    <w:rsid w:val="00E64566"/>
    <w:rsid w:val="00E6620B"/>
    <w:rsid w:val="00E751E1"/>
    <w:rsid w:val="00E86189"/>
    <w:rsid w:val="00E92547"/>
    <w:rsid w:val="00E9785D"/>
    <w:rsid w:val="00EA2A9C"/>
    <w:rsid w:val="00EA3397"/>
    <w:rsid w:val="00EB1607"/>
    <w:rsid w:val="00EB1E1B"/>
    <w:rsid w:val="00EB461D"/>
    <w:rsid w:val="00EB656B"/>
    <w:rsid w:val="00ED476A"/>
    <w:rsid w:val="00ED4C7E"/>
    <w:rsid w:val="00EE21DF"/>
    <w:rsid w:val="00EF1CD0"/>
    <w:rsid w:val="00EF2D16"/>
    <w:rsid w:val="00EF4799"/>
    <w:rsid w:val="00F1190C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62168"/>
    <w:rsid w:val="00F65365"/>
    <w:rsid w:val="00F81A5F"/>
    <w:rsid w:val="00F95929"/>
    <w:rsid w:val="00F95B46"/>
    <w:rsid w:val="00FA0B35"/>
    <w:rsid w:val="00FA61C1"/>
    <w:rsid w:val="00FB0EB5"/>
    <w:rsid w:val="00FB223F"/>
    <w:rsid w:val="00FB6CC0"/>
    <w:rsid w:val="00FB7195"/>
    <w:rsid w:val="00FB7E4E"/>
    <w:rsid w:val="00FF2B40"/>
    <w:rsid w:val="00FF4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9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0327681943msonormal">
    <w:name w:val="yiv0327681943msonormal"/>
    <w:basedOn w:val="Normal"/>
    <w:rsid w:val="00311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635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2B571-0FD7-48EE-B944-D17BACB35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3</cp:revision>
  <cp:lastPrinted>2019-02-24T18:07:00Z</cp:lastPrinted>
  <dcterms:created xsi:type="dcterms:W3CDTF">2020-04-28T12:56:00Z</dcterms:created>
  <dcterms:modified xsi:type="dcterms:W3CDTF">2020-04-28T13:16:00Z</dcterms:modified>
</cp:coreProperties>
</file>