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CAD" w:rsidRPr="003F44DB" w:rsidRDefault="00B96CAD" w:rsidP="005947ED">
      <w:pPr>
        <w:jc w:val="center"/>
        <w:rPr>
          <w:rFonts w:cs="Times New Roman"/>
          <w:b/>
        </w:rPr>
      </w:pPr>
      <w:r w:rsidRPr="003F44DB">
        <w:rPr>
          <w:rFonts w:cs="Times New Roman"/>
          <w:b/>
        </w:rPr>
        <w:t>CYNGOR CYMUNED BEDDGELERT</w:t>
      </w:r>
    </w:p>
    <w:p w:rsidR="00B96CAD" w:rsidRPr="003F44DB" w:rsidRDefault="00BB47C7" w:rsidP="00402D6D">
      <w:pPr>
        <w:spacing w:after="0" w:line="257" w:lineRule="auto"/>
        <w:jc w:val="center"/>
        <w:rPr>
          <w:rFonts w:cs="Times New Roman"/>
          <w:b/>
        </w:rPr>
      </w:pPr>
      <w:r w:rsidRPr="003F44DB">
        <w:rPr>
          <w:rFonts w:cs="Times New Roman"/>
          <w:b/>
        </w:rPr>
        <w:t xml:space="preserve">Cyfarfod </w:t>
      </w:r>
      <w:r w:rsidR="00EC05F3" w:rsidRPr="003F44DB">
        <w:rPr>
          <w:rFonts w:cs="Times New Roman"/>
          <w:b/>
        </w:rPr>
        <w:t xml:space="preserve">25ain o </w:t>
      </w:r>
      <w:r w:rsidR="00673AD0" w:rsidRPr="003F44DB">
        <w:rPr>
          <w:rFonts w:cs="Times New Roman"/>
          <w:b/>
        </w:rPr>
        <w:t xml:space="preserve">Fawrth </w:t>
      </w:r>
      <w:r w:rsidR="00261540" w:rsidRPr="003F44DB">
        <w:rPr>
          <w:rFonts w:cs="Times New Roman"/>
          <w:b/>
        </w:rPr>
        <w:t xml:space="preserve">2019 </w:t>
      </w:r>
      <w:r w:rsidR="00B92571" w:rsidRPr="003F44DB">
        <w:rPr>
          <w:rFonts w:cs="Times New Roman"/>
          <w:b/>
        </w:rPr>
        <w:t xml:space="preserve">am </w:t>
      </w:r>
      <w:r w:rsidRPr="003F44DB">
        <w:rPr>
          <w:rFonts w:cs="Times New Roman"/>
          <w:b/>
        </w:rPr>
        <w:t>7.</w:t>
      </w:r>
      <w:r w:rsidR="0070430A" w:rsidRPr="003F44DB">
        <w:rPr>
          <w:rFonts w:cs="Times New Roman"/>
          <w:b/>
        </w:rPr>
        <w:t>3</w:t>
      </w:r>
      <w:r w:rsidRPr="003F44DB">
        <w:rPr>
          <w:rFonts w:cs="Times New Roman"/>
          <w:b/>
        </w:rPr>
        <w:t>0yh</w:t>
      </w:r>
      <w:r w:rsidR="005C2434" w:rsidRPr="003F44DB">
        <w:rPr>
          <w:rFonts w:cs="Times New Roman"/>
          <w:b/>
        </w:rPr>
        <w:t xml:space="preserve"> </w:t>
      </w:r>
    </w:p>
    <w:p w:rsidR="00402D6D" w:rsidRPr="003F44DB" w:rsidRDefault="00402D6D" w:rsidP="00402D6D">
      <w:pPr>
        <w:spacing w:after="0" w:line="257" w:lineRule="auto"/>
        <w:jc w:val="center"/>
        <w:rPr>
          <w:rFonts w:cs="Times New Roman"/>
          <w:b/>
        </w:rPr>
      </w:pPr>
      <w:r w:rsidRPr="003F44DB">
        <w:rPr>
          <w:rFonts w:cs="Times New Roman"/>
          <w:b/>
        </w:rPr>
        <w:t xml:space="preserve"> Neuadd Gymunedol Beddgelert</w:t>
      </w:r>
    </w:p>
    <w:p w:rsidR="00D21F5D" w:rsidRPr="003F44DB" w:rsidRDefault="00D21F5D" w:rsidP="00402D6D">
      <w:pPr>
        <w:spacing w:after="0" w:line="257" w:lineRule="auto"/>
        <w:jc w:val="center"/>
        <w:rPr>
          <w:rFonts w:cs="Times New Roman"/>
          <w:b/>
        </w:rPr>
      </w:pPr>
    </w:p>
    <w:p w:rsidR="00261540" w:rsidRPr="003F44DB" w:rsidRDefault="00B96CAD" w:rsidP="00D8744D">
      <w:pPr>
        <w:pStyle w:val="ListParagraph"/>
        <w:numPr>
          <w:ilvl w:val="0"/>
          <w:numId w:val="2"/>
        </w:numPr>
        <w:ind w:left="567" w:hanging="567"/>
        <w:rPr>
          <w:rFonts w:cs="Times New Roman"/>
        </w:rPr>
      </w:pPr>
      <w:r w:rsidRPr="003F44DB">
        <w:rPr>
          <w:rFonts w:cs="Times New Roman"/>
          <w:b/>
        </w:rPr>
        <w:t>Presennol</w:t>
      </w:r>
      <w:r w:rsidR="0093333D" w:rsidRPr="003F44DB">
        <w:rPr>
          <w:rFonts w:cs="Times New Roman"/>
          <w:b/>
        </w:rPr>
        <w:t>:</w:t>
      </w:r>
      <w:r w:rsidR="000839A2" w:rsidRPr="003F44DB">
        <w:rPr>
          <w:rFonts w:cs="Times New Roman"/>
        </w:rPr>
        <w:t xml:space="preserve"> </w:t>
      </w:r>
      <w:r w:rsidR="00402D6D" w:rsidRPr="003F44DB">
        <w:rPr>
          <w:rFonts w:cs="Times New Roman"/>
        </w:rPr>
        <w:t xml:space="preserve">Anne Till (AT), </w:t>
      </w:r>
      <w:r w:rsidR="0085358E" w:rsidRPr="003F44DB">
        <w:rPr>
          <w:rFonts w:cs="Times New Roman"/>
        </w:rPr>
        <w:t xml:space="preserve">Cynghorydd Alwyn Gruffydd (AG), </w:t>
      </w:r>
      <w:r w:rsidR="001D30D3" w:rsidRPr="003F44DB">
        <w:rPr>
          <w:rFonts w:cs="Times New Roman"/>
        </w:rPr>
        <w:t>Elgan Jones (EJ),  Iola Till (IT)</w:t>
      </w:r>
      <w:r w:rsidR="00673AD0" w:rsidRPr="003F44DB">
        <w:rPr>
          <w:rFonts w:cs="Times New Roman"/>
        </w:rPr>
        <w:t>, Ffion Emlyn (FE)</w:t>
      </w:r>
      <w:r w:rsidR="001D30D3" w:rsidRPr="003F44DB">
        <w:rPr>
          <w:rFonts w:cs="Times New Roman"/>
        </w:rPr>
        <w:t xml:space="preserve"> </w:t>
      </w:r>
      <w:r w:rsidR="00261540" w:rsidRPr="003F44DB">
        <w:rPr>
          <w:rFonts w:cs="Times New Roman"/>
        </w:rPr>
        <w:t>ag Shirley Williams (SWW – Clerc)</w:t>
      </w:r>
    </w:p>
    <w:p w:rsidR="004258F9" w:rsidRPr="003F44DB" w:rsidRDefault="004258F9" w:rsidP="00D8744D">
      <w:pPr>
        <w:pStyle w:val="ListParagraph"/>
        <w:ind w:left="567" w:hanging="567"/>
        <w:rPr>
          <w:rFonts w:cs="Times New Roman"/>
        </w:rPr>
      </w:pPr>
    </w:p>
    <w:p w:rsidR="00261540" w:rsidRPr="003F44DB" w:rsidRDefault="00EB5A5A" w:rsidP="00261540">
      <w:pPr>
        <w:pStyle w:val="ListParagraph"/>
        <w:numPr>
          <w:ilvl w:val="0"/>
          <w:numId w:val="2"/>
        </w:numPr>
        <w:ind w:left="567" w:hanging="567"/>
        <w:rPr>
          <w:rFonts w:cs="Times New Roman"/>
        </w:rPr>
      </w:pPr>
      <w:r w:rsidRPr="003F44DB">
        <w:rPr>
          <w:rFonts w:cs="Times New Roman"/>
          <w:b/>
        </w:rPr>
        <w:t>Absennol</w:t>
      </w:r>
      <w:r w:rsidR="000839A2" w:rsidRPr="003F44DB">
        <w:rPr>
          <w:rFonts w:cs="Times New Roman"/>
          <w:b/>
        </w:rPr>
        <w:t>:</w:t>
      </w:r>
      <w:r w:rsidR="005C2434" w:rsidRPr="003F44DB">
        <w:rPr>
          <w:rFonts w:cs="Calibri"/>
        </w:rPr>
        <w:t xml:space="preserve"> </w:t>
      </w:r>
      <w:r w:rsidR="005C2434" w:rsidRPr="003F44DB">
        <w:rPr>
          <w:rFonts w:cs="Times New Roman"/>
        </w:rPr>
        <w:t>Richard Aherne (RA)</w:t>
      </w:r>
    </w:p>
    <w:p w:rsidR="00261540" w:rsidRPr="003F44DB" w:rsidRDefault="00261540" w:rsidP="00261540">
      <w:pPr>
        <w:pStyle w:val="ListParagraph"/>
        <w:rPr>
          <w:rFonts w:cs="Times New Roman"/>
        </w:rPr>
      </w:pPr>
    </w:p>
    <w:p w:rsidR="00402D6D" w:rsidRPr="003F44DB" w:rsidRDefault="00C572EF" w:rsidP="00261540">
      <w:pPr>
        <w:pStyle w:val="ListParagraph"/>
        <w:numPr>
          <w:ilvl w:val="0"/>
          <w:numId w:val="2"/>
        </w:numPr>
        <w:ind w:left="567" w:hanging="567"/>
        <w:rPr>
          <w:rFonts w:cs="Times New Roman"/>
        </w:rPr>
      </w:pPr>
      <w:r w:rsidRPr="003F44DB">
        <w:rPr>
          <w:rFonts w:cs="Calibri"/>
          <w:b/>
        </w:rPr>
        <w:t>Ymddiheuriadau</w:t>
      </w:r>
      <w:r w:rsidR="00660BB9" w:rsidRPr="003F44DB">
        <w:rPr>
          <w:rFonts w:cs="Calibri"/>
          <w:b/>
        </w:rPr>
        <w:t>:</w:t>
      </w:r>
      <w:r w:rsidR="00402D6D" w:rsidRPr="003F44DB">
        <w:rPr>
          <w:rFonts w:cs="Calibri"/>
          <w:b/>
        </w:rPr>
        <w:t xml:space="preserve"> </w:t>
      </w:r>
      <w:r w:rsidR="005C2434" w:rsidRPr="003F44DB">
        <w:rPr>
          <w:rFonts w:cs="Times New Roman"/>
        </w:rPr>
        <w:t>John Williams (JW), Tomos Hughes (TH)</w:t>
      </w:r>
      <w:r w:rsidR="00673AD0" w:rsidRPr="003F44DB">
        <w:rPr>
          <w:rFonts w:cs="Times New Roman"/>
        </w:rPr>
        <w:t xml:space="preserve">, </w:t>
      </w:r>
      <w:r w:rsidR="005C2434" w:rsidRPr="003F44DB">
        <w:rPr>
          <w:rFonts w:cs="Times New Roman"/>
        </w:rPr>
        <w:t xml:space="preserve"> </w:t>
      </w:r>
      <w:r w:rsidR="00673AD0" w:rsidRPr="003F44DB">
        <w:rPr>
          <w:rFonts w:cs="Times New Roman"/>
        </w:rPr>
        <w:t xml:space="preserve">Dewi Roberts (DR), </w:t>
      </w:r>
      <w:r w:rsidR="00245220" w:rsidRPr="003F44DB">
        <w:rPr>
          <w:rFonts w:cs="Calibri"/>
        </w:rPr>
        <w:t>June Jones (JJ)</w:t>
      </w:r>
    </w:p>
    <w:p w:rsidR="001D30D3" w:rsidRPr="003F44DB" w:rsidRDefault="001D30D3" w:rsidP="0085358E">
      <w:pPr>
        <w:pStyle w:val="ListParagraph"/>
        <w:rPr>
          <w:rFonts w:cs="Times New Roman"/>
        </w:rPr>
      </w:pPr>
    </w:p>
    <w:p w:rsidR="00927DB8" w:rsidRPr="003F44DB" w:rsidRDefault="00402D6D" w:rsidP="00D8744D">
      <w:pPr>
        <w:pStyle w:val="ListParagraph"/>
        <w:numPr>
          <w:ilvl w:val="0"/>
          <w:numId w:val="2"/>
        </w:numPr>
        <w:spacing w:after="0" w:line="257" w:lineRule="auto"/>
        <w:ind w:left="567" w:hanging="567"/>
        <w:rPr>
          <w:rFonts w:cs="Times New Roman"/>
          <w:lang w:val="cy-GB"/>
        </w:rPr>
      </w:pPr>
      <w:r w:rsidRPr="003F44DB">
        <w:rPr>
          <w:rFonts w:cs="Times New Roman"/>
          <w:b/>
          <w:lang w:val="cy-GB"/>
        </w:rPr>
        <w:t xml:space="preserve">Cofnodion – </w:t>
      </w:r>
      <w:r w:rsidR="005C2434" w:rsidRPr="003F44DB">
        <w:rPr>
          <w:rFonts w:cs="Times New Roman"/>
          <w:b/>
          <w:lang w:val="cy-GB"/>
        </w:rPr>
        <w:t xml:space="preserve">25ain </w:t>
      </w:r>
      <w:r w:rsidR="001D30D3" w:rsidRPr="003F44DB">
        <w:rPr>
          <w:rFonts w:cs="Times New Roman"/>
          <w:b/>
          <w:lang w:val="cy-GB"/>
        </w:rPr>
        <w:t xml:space="preserve">o </w:t>
      </w:r>
      <w:r w:rsidR="00673AD0" w:rsidRPr="003F44DB">
        <w:rPr>
          <w:rFonts w:cs="Times New Roman"/>
          <w:b/>
          <w:lang w:val="cy-GB"/>
        </w:rPr>
        <w:t>Chwefror</w:t>
      </w:r>
      <w:r w:rsidR="001D30D3" w:rsidRPr="003F44DB">
        <w:rPr>
          <w:rFonts w:cs="Times New Roman"/>
          <w:b/>
          <w:lang w:val="cy-GB"/>
        </w:rPr>
        <w:t xml:space="preserve"> 2019</w:t>
      </w:r>
      <w:r w:rsidR="003A0D6E" w:rsidRPr="003F44DB">
        <w:rPr>
          <w:rFonts w:cs="Times New Roman"/>
          <w:b/>
          <w:lang w:val="cy-GB"/>
        </w:rPr>
        <w:t xml:space="preserve">: </w:t>
      </w:r>
      <w:r w:rsidR="00BB47C7" w:rsidRPr="003F44DB">
        <w:rPr>
          <w:rFonts w:cs="Calibri"/>
          <w:lang w:val="cy-GB"/>
        </w:rPr>
        <w:t>Datganwyd eu</w:t>
      </w:r>
      <w:r w:rsidR="00C572EF" w:rsidRPr="003F44DB">
        <w:rPr>
          <w:rFonts w:cs="Calibri"/>
          <w:lang w:val="cy-GB"/>
        </w:rPr>
        <w:t xml:space="preserve"> c</w:t>
      </w:r>
      <w:r w:rsidR="001D30D3" w:rsidRPr="003F44DB">
        <w:rPr>
          <w:rFonts w:cs="Calibri"/>
          <w:lang w:val="cy-GB"/>
        </w:rPr>
        <w:t xml:space="preserve">ywirdeb gan </w:t>
      </w:r>
      <w:r w:rsidR="00673AD0" w:rsidRPr="003F44DB">
        <w:rPr>
          <w:rFonts w:cs="Calibri"/>
          <w:lang w:val="cy-GB"/>
        </w:rPr>
        <w:t>IT</w:t>
      </w:r>
      <w:r w:rsidR="0085358E" w:rsidRPr="003F44DB">
        <w:rPr>
          <w:rFonts w:cs="Calibri"/>
          <w:lang w:val="cy-GB"/>
        </w:rPr>
        <w:t xml:space="preserve"> </w:t>
      </w:r>
      <w:r w:rsidR="00307C1D" w:rsidRPr="003F44DB">
        <w:rPr>
          <w:rFonts w:cs="Calibri"/>
          <w:lang w:val="cy-GB"/>
        </w:rPr>
        <w:t xml:space="preserve">a </w:t>
      </w:r>
      <w:r w:rsidR="00673AD0" w:rsidRPr="003F44DB">
        <w:rPr>
          <w:rFonts w:cs="Calibri"/>
          <w:lang w:val="cy-GB"/>
        </w:rPr>
        <w:t>EJ</w:t>
      </w:r>
      <w:r w:rsidR="001D30D3" w:rsidRPr="003F44DB">
        <w:rPr>
          <w:rFonts w:cs="Calibri"/>
          <w:lang w:val="cy-GB"/>
        </w:rPr>
        <w:t xml:space="preserve"> </w:t>
      </w:r>
      <w:r w:rsidR="00C572EF" w:rsidRPr="003F44DB">
        <w:rPr>
          <w:rFonts w:cs="Calibri"/>
          <w:lang w:val="cy-GB"/>
        </w:rPr>
        <w:t>yn eilio.</w:t>
      </w:r>
    </w:p>
    <w:p w:rsidR="00927DB8" w:rsidRPr="003F44DB" w:rsidRDefault="00927DB8" w:rsidP="00D8744D">
      <w:pPr>
        <w:pStyle w:val="ListParagraph"/>
        <w:ind w:left="567" w:hanging="567"/>
        <w:rPr>
          <w:rFonts w:cs="Times New Roman"/>
          <w:lang w:val="cy-GB"/>
        </w:rPr>
      </w:pPr>
    </w:p>
    <w:p w:rsidR="00EB5A5A" w:rsidRPr="003F44DB" w:rsidRDefault="00EB5A5A" w:rsidP="00D8744D">
      <w:pPr>
        <w:pStyle w:val="ListParagraph"/>
        <w:numPr>
          <w:ilvl w:val="0"/>
          <w:numId w:val="2"/>
        </w:numPr>
        <w:ind w:left="567" w:hanging="567"/>
        <w:rPr>
          <w:rFonts w:cs="Times New Roman"/>
          <w:b/>
        </w:rPr>
      </w:pPr>
      <w:r w:rsidRPr="003F44DB">
        <w:rPr>
          <w:rFonts w:cs="Times New Roman"/>
          <w:b/>
        </w:rPr>
        <w:t>Materion yn codi o’r cyn-gofnodion</w:t>
      </w:r>
      <w:r w:rsidR="00927DB8" w:rsidRPr="003F44DB">
        <w:rPr>
          <w:rFonts w:cs="Times New Roman"/>
          <w:b/>
        </w:rPr>
        <w:t>:</w:t>
      </w:r>
      <w:r w:rsidR="00261540" w:rsidRPr="003F44DB">
        <w:rPr>
          <w:rFonts w:cs="Times New Roman"/>
          <w:b/>
        </w:rPr>
        <w:t xml:space="preserve"> </w:t>
      </w:r>
    </w:p>
    <w:p w:rsidR="001D30D3" w:rsidRPr="003F44DB" w:rsidRDefault="001D30D3" w:rsidP="001D30D3">
      <w:pPr>
        <w:pStyle w:val="ListParagraph"/>
        <w:rPr>
          <w:rFonts w:cs="Times New Roman"/>
          <w:b/>
        </w:rPr>
      </w:pPr>
    </w:p>
    <w:p w:rsidR="00673AD0" w:rsidRPr="003F44DB" w:rsidRDefault="00673AD0" w:rsidP="00174E92">
      <w:pPr>
        <w:pStyle w:val="ListParagraph"/>
        <w:numPr>
          <w:ilvl w:val="0"/>
          <w:numId w:val="31"/>
        </w:numPr>
        <w:ind w:left="993" w:hanging="426"/>
        <w:rPr>
          <w:rFonts w:cs="Times New Roman"/>
        </w:rPr>
      </w:pPr>
      <w:r w:rsidRPr="003F44DB">
        <w:rPr>
          <w:rFonts w:cs="Times New Roman"/>
        </w:rPr>
        <w:t xml:space="preserve">Torri Gwair yr Eglwys </w:t>
      </w:r>
      <w:r w:rsidR="00C20D2B" w:rsidRPr="003F44DB">
        <w:rPr>
          <w:rFonts w:cs="Times New Roman"/>
        </w:rPr>
        <w:t xml:space="preserve">– </w:t>
      </w:r>
      <w:r w:rsidRPr="003F44DB">
        <w:rPr>
          <w:rFonts w:cs="Times New Roman"/>
        </w:rPr>
        <w:t>Cadarnhawyd bod y gwair yn cael ei dorri unwaith pob mis o fis Fai i fis Hydref (6 toriad).  Dyfynbris wedi ei dderbyn gan Idris</w:t>
      </w:r>
      <w:r w:rsidR="00026F6C">
        <w:rPr>
          <w:rFonts w:cs="Times New Roman"/>
        </w:rPr>
        <w:t xml:space="preserve"> Ll Jones, felly AT i gysylltu ag</w:t>
      </w:r>
      <w:r w:rsidRPr="003F44DB">
        <w:rPr>
          <w:rFonts w:cs="Times New Roman"/>
        </w:rPr>
        <w:t xml:space="preserve"> Alun Hughes am ddyfynbris ganddo ef.  </w:t>
      </w:r>
      <w:r w:rsidR="00921871" w:rsidRPr="003F44DB">
        <w:rPr>
          <w:rFonts w:cs="Times New Roman"/>
        </w:rPr>
        <w:t>Trafodaeth yn y cyfarfod nesaf.</w:t>
      </w:r>
    </w:p>
    <w:p w:rsidR="00673AD0" w:rsidRPr="003F44DB" w:rsidRDefault="00673AD0" w:rsidP="00174E92">
      <w:pPr>
        <w:pStyle w:val="ListParagraph"/>
        <w:numPr>
          <w:ilvl w:val="0"/>
          <w:numId w:val="31"/>
        </w:numPr>
        <w:ind w:left="993" w:hanging="426"/>
        <w:rPr>
          <w:rFonts w:cs="Times New Roman"/>
        </w:rPr>
      </w:pPr>
      <w:r w:rsidRPr="003F44DB">
        <w:rPr>
          <w:rFonts w:cs="Times New Roman"/>
        </w:rPr>
        <w:t>Hysbyswyd y Pwyllgor fod Alun Hughes wedi cytuno rhoi’r plac i fyny yng Nghanolfan Hebog.</w:t>
      </w:r>
    </w:p>
    <w:p w:rsidR="00D8744D" w:rsidRPr="003F44DB" w:rsidRDefault="00D8744D" w:rsidP="00174E92">
      <w:pPr>
        <w:pStyle w:val="ListParagraph"/>
        <w:ind w:left="993" w:hanging="426"/>
        <w:rPr>
          <w:rFonts w:cs="Times New Roman"/>
        </w:rPr>
      </w:pPr>
    </w:p>
    <w:p w:rsidR="00D8744D" w:rsidRPr="003F44DB" w:rsidRDefault="00D8744D" w:rsidP="00D8744D">
      <w:pPr>
        <w:pStyle w:val="ListParagraph"/>
        <w:numPr>
          <w:ilvl w:val="0"/>
          <w:numId w:val="2"/>
        </w:numPr>
        <w:ind w:left="567" w:hanging="567"/>
        <w:rPr>
          <w:rFonts w:cs="Times New Roman"/>
          <w:b/>
        </w:rPr>
      </w:pPr>
      <w:r w:rsidRPr="003F44DB">
        <w:rPr>
          <w:rFonts w:cs="Times New Roman"/>
          <w:b/>
        </w:rPr>
        <w:t>Sefyllfa Ariannol</w:t>
      </w:r>
    </w:p>
    <w:p w:rsidR="00D8744D" w:rsidRPr="003F44DB" w:rsidRDefault="00CA2CEF" w:rsidP="00CA2CEF">
      <w:pPr>
        <w:ind w:firstLine="567"/>
        <w:rPr>
          <w:rFonts w:cs="Calibri"/>
        </w:rPr>
      </w:pPr>
      <w:r w:rsidRPr="003F44DB">
        <w:rPr>
          <w:rFonts w:cs="Calibri"/>
        </w:rPr>
        <w:t>Datganiad b</w:t>
      </w:r>
      <w:r w:rsidR="00FC3C87" w:rsidRPr="003F44DB">
        <w:rPr>
          <w:rFonts w:cs="Calibri"/>
        </w:rPr>
        <w:t xml:space="preserve">anc </w:t>
      </w:r>
      <w:r w:rsidR="00D8744D" w:rsidRPr="003F44DB">
        <w:rPr>
          <w:rFonts w:cs="Calibri"/>
        </w:rPr>
        <w:t xml:space="preserve">yn dangos balans o: </w:t>
      </w:r>
    </w:p>
    <w:p w:rsidR="00AA3B8F" w:rsidRPr="003F44DB" w:rsidRDefault="00AA3B8F" w:rsidP="003F44DB">
      <w:pPr>
        <w:pStyle w:val="ListParagraph"/>
        <w:numPr>
          <w:ilvl w:val="0"/>
          <w:numId w:val="35"/>
        </w:numPr>
        <w:spacing w:after="0"/>
        <w:ind w:left="993" w:hanging="426"/>
        <w:rPr>
          <w:rFonts w:eastAsia="Times New Roman" w:cs="Arial"/>
          <w:lang w:eastAsia="en-GB"/>
        </w:rPr>
      </w:pPr>
      <w:r w:rsidRPr="003F44DB">
        <w:rPr>
          <w:rFonts w:cs="Times New Roman"/>
          <w:shd w:val="clear" w:color="auto" w:fill="FFFFFF" w:themeFill="background1"/>
        </w:rPr>
        <w:t>Cyfrif 80149101 - £5212.51 (datganiad ar lein 16/03/2019)</w:t>
      </w:r>
    </w:p>
    <w:p w:rsidR="00AA3B8F" w:rsidRPr="003F44DB" w:rsidRDefault="00AA3B8F" w:rsidP="003F44DB">
      <w:pPr>
        <w:pStyle w:val="ListParagraph"/>
        <w:numPr>
          <w:ilvl w:val="0"/>
          <w:numId w:val="35"/>
        </w:numPr>
        <w:spacing w:after="0"/>
        <w:ind w:left="993" w:hanging="426"/>
        <w:rPr>
          <w:rFonts w:eastAsia="Times New Roman" w:cs="Arial"/>
          <w:lang w:eastAsia="en-GB"/>
        </w:rPr>
      </w:pPr>
      <w:r w:rsidRPr="003F44DB">
        <w:rPr>
          <w:rFonts w:cs="Times New Roman"/>
        </w:rPr>
        <w:t>Cyfrif 41810189 - £410.55 (datganiad ar lein 16/03/2019)</w:t>
      </w:r>
    </w:p>
    <w:p w:rsidR="00AA3B8F" w:rsidRPr="003F44DB" w:rsidRDefault="00AA3B8F" w:rsidP="003F44DB">
      <w:pPr>
        <w:pStyle w:val="ListParagraph"/>
        <w:numPr>
          <w:ilvl w:val="0"/>
          <w:numId w:val="35"/>
        </w:numPr>
        <w:spacing w:after="0"/>
        <w:ind w:left="993" w:hanging="426"/>
        <w:rPr>
          <w:rFonts w:eastAsia="Times New Roman" w:cs="Arial"/>
          <w:lang w:eastAsia="en-GB"/>
        </w:rPr>
      </w:pPr>
      <w:r w:rsidRPr="003F44DB">
        <w:rPr>
          <w:rFonts w:cs="Times New Roman"/>
        </w:rPr>
        <w:t>Adroddiad Chwarter 4 – Trafodwyd cynnwys yr adroddiad, ac roedd yn amlwg bod sefyllfa ariannol y Cyngor wedi gwella.</w:t>
      </w:r>
    </w:p>
    <w:p w:rsidR="00AA3B8F" w:rsidRPr="003F44DB" w:rsidRDefault="00D60EE7" w:rsidP="003F44DB">
      <w:pPr>
        <w:pStyle w:val="ListParagraph"/>
        <w:numPr>
          <w:ilvl w:val="0"/>
          <w:numId w:val="35"/>
        </w:numPr>
        <w:spacing w:after="0"/>
        <w:ind w:left="993" w:hanging="426"/>
        <w:rPr>
          <w:rFonts w:eastAsia="Times New Roman" w:cs="Arial"/>
          <w:lang w:eastAsia="en-GB"/>
        </w:rPr>
      </w:pPr>
      <w:r w:rsidRPr="003F44DB">
        <w:rPr>
          <w:rFonts w:cs="Times New Roman"/>
        </w:rPr>
        <w:t xml:space="preserve">Arian i mewn: </w:t>
      </w:r>
      <w:r w:rsidR="00AA3B8F" w:rsidRPr="003F44DB">
        <w:rPr>
          <w:rFonts w:cs="Times New Roman"/>
        </w:rPr>
        <w:t xml:space="preserve">Hysbysiad Treth Cyngor wedi ei dderbyn yn </w:t>
      </w:r>
      <w:r w:rsidR="00026F6C">
        <w:rPr>
          <w:rFonts w:cs="Times New Roman"/>
        </w:rPr>
        <w:t>nodi fod £364.86 yn ddyledus i G</w:t>
      </w:r>
      <w:r w:rsidR="00AA3B8F" w:rsidRPr="003F44DB">
        <w:rPr>
          <w:rFonts w:cs="Times New Roman"/>
        </w:rPr>
        <w:t>yngor Cymuned Beddgelert.  Y Clerc wedi cysylltu yn barod gyda</w:t>
      </w:r>
      <w:r w:rsidR="00026F6C">
        <w:rPr>
          <w:rFonts w:cs="Times New Roman"/>
        </w:rPr>
        <w:t>g</w:t>
      </w:r>
      <w:r w:rsidR="00AA3B8F" w:rsidRPr="003F44DB">
        <w:rPr>
          <w:rFonts w:cs="Times New Roman"/>
        </w:rPr>
        <w:t xml:space="preserve"> Adran Cyllid, Cyngor Gwynedd yn gofyn am yr ad-daliad.</w:t>
      </w:r>
    </w:p>
    <w:p w:rsidR="00AA3B8F" w:rsidRPr="003F44DB" w:rsidRDefault="00726FB3" w:rsidP="003F44DB">
      <w:pPr>
        <w:pStyle w:val="ListParagraph"/>
        <w:numPr>
          <w:ilvl w:val="0"/>
          <w:numId w:val="35"/>
        </w:numPr>
        <w:spacing w:after="0"/>
        <w:ind w:left="993" w:hanging="426"/>
        <w:rPr>
          <w:rFonts w:eastAsia="Times New Roman" w:cs="Arial"/>
          <w:lang w:val="fr-FR" w:eastAsia="en-GB"/>
        </w:rPr>
      </w:pPr>
      <w:r w:rsidRPr="003F44DB">
        <w:rPr>
          <w:color w:val="333333"/>
          <w:shd w:val="clear" w:color="auto" w:fill="FFFFFF"/>
          <w:lang w:val="fr-FR"/>
        </w:rPr>
        <w:t xml:space="preserve">Biliau wedi eu talu </w:t>
      </w:r>
      <w:r w:rsidR="00AA3B8F" w:rsidRPr="003F44DB">
        <w:rPr>
          <w:color w:val="333333"/>
          <w:shd w:val="clear" w:color="auto" w:fill="FFFFFF"/>
          <w:lang w:val="fr-FR"/>
        </w:rPr>
        <w:t>–</w:t>
      </w:r>
      <w:r w:rsidRPr="003F44DB">
        <w:rPr>
          <w:color w:val="333333"/>
          <w:shd w:val="clear" w:color="auto" w:fill="FFFFFF"/>
          <w:lang w:val="fr-FR"/>
        </w:rPr>
        <w:t xml:space="preserve"> Dim</w:t>
      </w:r>
    </w:p>
    <w:p w:rsidR="00FC3C87" w:rsidRPr="003F44DB" w:rsidRDefault="00A4430A" w:rsidP="003F44DB">
      <w:pPr>
        <w:pStyle w:val="ListParagraph"/>
        <w:numPr>
          <w:ilvl w:val="0"/>
          <w:numId w:val="35"/>
        </w:numPr>
        <w:spacing w:after="0"/>
        <w:ind w:left="993" w:hanging="426"/>
        <w:rPr>
          <w:rFonts w:eastAsia="Times New Roman" w:cs="Arial"/>
          <w:lang w:val="fr-FR" w:eastAsia="en-GB"/>
        </w:rPr>
      </w:pPr>
      <w:r w:rsidRPr="003F44DB">
        <w:rPr>
          <w:rFonts w:cs="Times New Roman"/>
        </w:rPr>
        <w:t xml:space="preserve">Biliau </w:t>
      </w:r>
      <w:r w:rsidR="00FC3C87" w:rsidRPr="003F44DB">
        <w:rPr>
          <w:rFonts w:cs="Times New Roman"/>
        </w:rPr>
        <w:t xml:space="preserve">i’w talu: </w:t>
      </w:r>
    </w:p>
    <w:p w:rsidR="000B28D8" w:rsidRPr="003F44DB" w:rsidRDefault="000B28D8" w:rsidP="000B28D8">
      <w:pPr>
        <w:pStyle w:val="ListParagraph"/>
        <w:spacing w:after="0"/>
        <w:rPr>
          <w:rFonts w:eastAsia="Times New Roman" w:cs="Arial"/>
          <w:lang w:val="fr-FR" w:eastAsia="en-GB"/>
        </w:rPr>
      </w:pPr>
    </w:p>
    <w:tbl>
      <w:tblPr>
        <w:tblStyle w:val="TableGrid"/>
        <w:tblW w:w="0" w:type="auto"/>
        <w:tblInd w:w="11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528"/>
        <w:gridCol w:w="1134"/>
      </w:tblGrid>
      <w:tr w:rsidR="00F27AAB" w:rsidRPr="003F44DB" w:rsidTr="003F44DB">
        <w:trPr>
          <w:trHeight w:val="291"/>
        </w:trPr>
        <w:tc>
          <w:tcPr>
            <w:tcW w:w="5528" w:type="dxa"/>
            <w:shd w:val="clear" w:color="auto" w:fill="auto"/>
          </w:tcPr>
          <w:p w:rsidR="00F27AAB" w:rsidRPr="003F44DB" w:rsidRDefault="00AA3B8F" w:rsidP="000B28D8">
            <w:pPr>
              <w:rPr>
                <w:rFonts w:cs="Segoe UI"/>
                <w:u w:val="single"/>
                <w:shd w:val="clear" w:color="auto" w:fill="FFFFFF"/>
                <w:lang w:val="fr-FR"/>
              </w:rPr>
            </w:pPr>
            <w:r w:rsidRPr="003F44DB">
              <w:rPr>
                <w:rFonts w:cs="Segoe UI"/>
                <w:shd w:val="clear" w:color="auto" w:fill="FFFFFF"/>
                <w:lang w:val="fr-FR"/>
              </w:rPr>
              <w:t>Cyflog y Clerc - (yn cynnwys teithio, deunyddiau ayb)</w:t>
            </w:r>
          </w:p>
        </w:tc>
        <w:tc>
          <w:tcPr>
            <w:tcW w:w="1134" w:type="dxa"/>
            <w:shd w:val="clear" w:color="auto" w:fill="auto"/>
          </w:tcPr>
          <w:p w:rsidR="00F27AAB" w:rsidRPr="003F44DB" w:rsidRDefault="00F27AAB" w:rsidP="00AA3B8F">
            <w:pPr>
              <w:jc w:val="right"/>
              <w:rPr>
                <w:rFonts w:cs="Segoe UI"/>
                <w:color w:val="000000"/>
                <w:shd w:val="clear" w:color="auto" w:fill="FFFFFF"/>
              </w:rPr>
            </w:pPr>
            <w:r w:rsidRPr="003F44DB">
              <w:rPr>
                <w:rFonts w:cs="Segoe UI"/>
                <w:color w:val="000000"/>
                <w:shd w:val="clear" w:color="auto" w:fill="FFFFFF"/>
              </w:rPr>
              <w:t>£</w:t>
            </w:r>
            <w:r w:rsidR="00AA3B8F" w:rsidRPr="003F44DB">
              <w:rPr>
                <w:rFonts w:cs="Segoe UI"/>
                <w:color w:val="000000"/>
                <w:shd w:val="clear" w:color="auto" w:fill="FFFFFF"/>
              </w:rPr>
              <w:t>936.32</w:t>
            </w:r>
          </w:p>
        </w:tc>
      </w:tr>
      <w:tr w:rsidR="00AA3B8F" w:rsidRPr="003F44DB" w:rsidTr="003F44DB">
        <w:tc>
          <w:tcPr>
            <w:tcW w:w="5528" w:type="dxa"/>
            <w:shd w:val="clear" w:color="auto" w:fill="auto"/>
          </w:tcPr>
          <w:p w:rsidR="00AA3B8F" w:rsidRPr="003F44DB" w:rsidRDefault="000B28D8" w:rsidP="00AA3B8F">
            <w:pPr>
              <w:rPr>
                <w:rFonts w:cs="Segoe UI"/>
                <w:shd w:val="clear" w:color="auto" w:fill="FFFFFF"/>
                <w:lang w:val="fr-FR"/>
              </w:rPr>
            </w:pPr>
            <w:r w:rsidRPr="003F44DB">
              <w:rPr>
                <w:rFonts w:cs="Segoe UI"/>
                <w:shd w:val="clear" w:color="auto" w:fill="FFFFFF"/>
              </w:rPr>
              <w:t xml:space="preserve">HMRC - Treth Cyflog y Clerc </w:t>
            </w:r>
            <w:r w:rsidRPr="003F44DB">
              <w:rPr>
                <w:rFonts w:cs="Segoe UI"/>
                <w:shd w:val="clear" w:color="auto" w:fill="FFFFFF"/>
              </w:rPr>
              <w:tab/>
            </w:r>
            <w:r w:rsidRPr="003F44DB">
              <w:rPr>
                <w:rFonts w:cs="Segoe UI"/>
                <w:shd w:val="clear" w:color="auto" w:fill="FFFFFF"/>
              </w:rPr>
              <w:tab/>
            </w:r>
          </w:p>
        </w:tc>
        <w:tc>
          <w:tcPr>
            <w:tcW w:w="1134" w:type="dxa"/>
            <w:shd w:val="clear" w:color="auto" w:fill="auto"/>
          </w:tcPr>
          <w:p w:rsidR="00AA3B8F" w:rsidRPr="003F44DB" w:rsidRDefault="000B28D8" w:rsidP="00AA3B8F">
            <w:pPr>
              <w:jc w:val="right"/>
              <w:rPr>
                <w:rFonts w:cs="Segoe UI"/>
                <w:color w:val="000000"/>
                <w:shd w:val="clear" w:color="auto" w:fill="FFFFFF"/>
              </w:rPr>
            </w:pPr>
            <w:r w:rsidRPr="003F44DB">
              <w:rPr>
                <w:rFonts w:cs="Segoe UI"/>
                <w:shd w:val="clear" w:color="auto" w:fill="FFFFFF"/>
              </w:rPr>
              <w:t>£191.22</w:t>
            </w:r>
          </w:p>
        </w:tc>
      </w:tr>
      <w:tr w:rsidR="00F27AAB" w:rsidRPr="003F44DB" w:rsidTr="003F44DB">
        <w:tc>
          <w:tcPr>
            <w:tcW w:w="5528" w:type="dxa"/>
            <w:shd w:val="clear" w:color="auto" w:fill="auto"/>
          </w:tcPr>
          <w:p w:rsidR="00F27AAB" w:rsidRPr="003F44DB" w:rsidRDefault="00AA3B8F" w:rsidP="000B28D8">
            <w:pPr>
              <w:rPr>
                <w:rFonts w:cs="Segoe UI"/>
                <w:color w:val="000000"/>
                <w:shd w:val="clear" w:color="auto" w:fill="FFFFFF"/>
              </w:rPr>
            </w:pPr>
            <w:r w:rsidRPr="003F44DB">
              <w:rPr>
                <w:rFonts w:cs="Segoe UI"/>
                <w:shd w:val="clear" w:color="auto" w:fill="FFFFFF"/>
              </w:rPr>
              <w:t xml:space="preserve">Idris Lloyd Jones – Asesiad Risg Mynwentydd </w:t>
            </w:r>
          </w:p>
        </w:tc>
        <w:tc>
          <w:tcPr>
            <w:tcW w:w="1134" w:type="dxa"/>
            <w:shd w:val="clear" w:color="auto" w:fill="auto"/>
          </w:tcPr>
          <w:p w:rsidR="00F27AAB" w:rsidRPr="003F44DB" w:rsidRDefault="00F27AAB" w:rsidP="00AA3B8F">
            <w:pPr>
              <w:jc w:val="right"/>
              <w:rPr>
                <w:rFonts w:cs="Segoe UI"/>
                <w:color w:val="000000"/>
                <w:shd w:val="clear" w:color="auto" w:fill="FFFFFF"/>
              </w:rPr>
            </w:pPr>
            <w:r w:rsidRPr="003F44DB">
              <w:rPr>
                <w:rFonts w:cs="Segoe UI"/>
                <w:color w:val="000000"/>
                <w:shd w:val="clear" w:color="auto" w:fill="FFFFFF"/>
              </w:rPr>
              <w:t>£</w:t>
            </w:r>
            <w:r w:rsidR="000B28D8" w:rsidRPr="003F44DB">
              <w:rPr>
                <w:rFonts w:cs="Segoe UI"/>
                <w:color w:val="000000"/>
                <w:shd w:val="clear" w:color="auto" w:fill="FFFFFF"/>
              </w:rPr>
              <w:t>216.00</w:t>
            </w:r>
          </w:p>
        </w:tc>
      </w:tr>
    </w:tbl>
    <w:p w:rsidR="0029771A" w:rsidRPr="003F44DB" w:rsidRDefault="0029771A" w:rsidP="003A0D6E">
      <w:pPr>
        <w:pStyle w:val="ListParagraph"/>
        <w:spacing w:after="0"/>
        <w:ind w:left="284"/>
        <w:rPr>
          <w:rFonts w:cs="Times New Roman"/>
        </w:rPr>
      </w:pPr>
    </w:p>
    <w:p w:rsidR="0029771A" w:rsidRPr="003F44DB" w:rsidRDefault="0029771A" w:rsidP="00726FB3">
      <w:pPr>
        <w:pStyle w:val="ListParagraph"/>
        <w:numPr>
          <w:ilvl w:val="0"/>
          <w:numId w:val="2"/>
        </w:numPr>
        <w:ind w:left="567" w:hanging="567"/>
        <w:rPr>
          <w:rFonts w:cs="Times New Roman"/>
          <w:b/>
        </w:rPr>
      </w:pPr>
      <w:r w:rsidRPr="003F44DB">
        <w:rPr>
          <w:rFonts w:cs="Times New Roman"/>
          <w:b/>
        </w:rPr>
        <w:t>Ceisiadau Cynllunio</w:t>
      </w:r>
      <w:r w:rsidR="00726FB3" w:rsidRPr="003F44DB">
        <w:rPr>
          <w:rFonts w:cs="Times New Roman"/>
          <w:b/>
        </w:rPr>
        <w:t xml:space="preserve"> </w:t>
      </w:r>
    </w:p>
    <w:p w:rsidR="000B28D8" w:rsidRPr="003F44DB" w:rsidRDefault="000B28D8" w:rsidP="003F44DB">
      <w:pPr>
        <w:pStyle w:val="yiv9619317508msonormal"/>
        <w:numPr>
          <w:ilvl w:val="0"/>
          <w:numId w:val="37"/>
        </w:numPr>
        <w:shd w:val="clear" w:color="auto" w:fill="FFFFFF"/>
        <w:spacing w:before="0" w:beforeAutospacing="0" w:after="0" w:afterAutospacing="0"/>
        <w:ind w:left="993" w:hanging="426"/>
        <w:rPr>
          <w:rFonts w:asciiTheme="minorHAnsi" w:hAnsiTheme="minorHAnsi" w:cs="Segoe UI"/>
          <w:sz w:val="22"/>
          <w:szCs w:val="22"/>
        </w:rPr>
      </w:pPr>
      <w:r w:rsidRPr="003F44DB">
        <w:rPr>
          <w:rFonts w:asciiTheme="minorHAnsi" w:hAnsiTheme="minorHAnsi" w:cs="Segoe UI"/>
          <w:bCs/>
          <w:sz w:val="22"/>
          <w:szCs w:val="22"/>
        </w:rPr>
        <w:t xml:space="preserve">NP2/11/309H - Cae Ysgubor, Cae Canol, Beddgelert. LL55 4NE - </w:t>
      </w:r>
      <w:r w:rsidRPr="003F44DB">
        <w:rPr>
          <w:rFonts w:asciiTheme="minorHAnsi" w:hAnsiTheme="minorHAnsi" w:cs="Segoe UI"/>
          <w:bCs/>
          <w:sz w:val="22"/>
          <w:szCs w:val="22"/>
          <w:shd w:val="clear" w:color="auto" w:fill="FFFFFF"/>
        </w:rPr>
        <w:t>Cais ôl-weithredol am bwmp gwres ffynhonnell aer – Dim gwrthwynebiad gan y Cyngor gan eu bod yn teimlo na fuasai’r datblygiad yn cael effaith ar y gymuned.</w:t>
      </w:r>
    </w:p>
    <w:p w:rsidR="000B28D8" w:rsidRPr="003F44DB" w:rsidRDefault="000B28D8" w:rsidP="003F44DB">
      <w:pPr>
        <w:pStyle w:val="yiv9619317508msonormal"/>
        <w:numPr>
          <w:ilvl w:val="0"/>
          <w:numId w:val="37"/>
        </w:numPr>
        <w:shd w:val="clear" w:color="auto" w:fill="FFFFFF"/>
        <w:spacing w:before="0" w:beforeAutospacing="0" w:after="0" w:afterAutospacing="0"/>
        <w:ind w:left="993" w:hanging="426"/>
        <w:rPr>
          <w:rFonts w:asciiTheme="minorHAnsi" w:hAnsiTheme="minorHAnsi" w:cs="Segoe UI"/>
          <w:sz w:val="22"/>
          <w:szCs w:val="22"/>
        </w:rPr>
      </w:pPr>
      <w:r w:rsidRPr="003F44DB">
        <w:rPr>
          <w:rFonts w:asciiTheme="minorHAnsi" w:hAnsiTheme="minorHAnsi" w:cs="Segoe UI"/>
          <w:bCs/>
          <w:sz w:val="22"/>
          <w:szCs w:val="22"/>
        </w:rPr>
        <w:t>NP2/11/309J -</w:t>
      </w:r>
      <w:r w:rsidRPr="003F44DB">
        <w:rPr>
          <w:rFonts w:asciiTheme="minorHAnsi" w:hAnsiTheme="minorHAnsi" w:cs="Segoe UI"/>
          <w:sz w:val="22"/>
          <w:szCs w:val="22"/>
        </w:rPr>
        <w:t xml:space="preserve"> </w:t>
      </w:r>
      <w:r w:rsidRPr="003F44DB">
        <w:rPr>
          <w:rFonts w:asciiTheme="minorHAnsi" w:hAnsiTheme="minorHAnsi" w:cs="Segoe UI"/>
          <w:bCs/>
          <w:sz w:val="22"/>
          <w:szCs w:val="22"/>
        </w:rPr>
        <w:t xml:space="preserve">Cae Ysgubor, Cae Canol, Beddgelert. LL55 4NE – Diwygio amod i gynyddu llefydd gwlau o 10 i 20 - </w:t>
      </w:r>
      <w:r w:rsidRPr="003F44DB">
        <w:rPr>
          <w:rFonts w:asciiTheme="minorHAnsi" w:hAnsiTheme="minorHAnsi" w:cs="Segoe UI"/>
          <w:bCs/>
          <w:sz w:val="22"/>
          <w:szCs w:val="22"/>
          <w:shd w:val="clear" w:color="auto" w:fill="FFFFFF"/>
        </w:rPr>
        <w:t>Dim gwrthwynebiad gan y Cyngor gan eu bod yn teimlo na fuasai’r datblygiad yn cael effaith ar y gymuned.</w:t>
      </w:r>
    </w:p>
    <w:p w:rsidR="000B28D8" w:rsidRPr="003F44DB" w:rsidRDefault="000B28D8" w:rsidP="003F44DB">
      <w:pPr>
        <w:pStyle w:val="yiv9619317508msonormal"/>
        <w:shd w:val="clear" w:color="auto" w:fill="FFFFFF"/>
        <w:spacing w:before="0" w:beforeAutospacing="0" w:after="0" w:afterAutospacing="0"/>
        <w:ind w:left="720" w:hanging="360"/>
        <w:rPr>
          <w:rFonts w:asciiTheme="minorHAnsi" w:hAnsiTheme="minorHAnsi" w:cs="Segoe UI"/>
          <w:sz w:val="22"/>
          <w:szCs w:val="22"/>
        </w:rPr>
      </w:pPr>
    </w:p>
    <w:p w:rsidR="00E30A59" w:rsidRPr="003F44DB" w:rsidRDefault="00726FB3" w:rsidP="003F44DB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ind w:left="567" w:hanging="567"/>
        <w:rPr>
          <w:rFonts w:eastAsia="Times New Roman" w:cs="Segoe UI"/>
          <w:color w:val="000000"/>
          <w:lang w:eastAsia="en-GB"/>
        </w:rPr>
      </w:pPr>
      <w:r w:rsidRPr="003F44DB">
        <w:rPr>
          <w:rFonts w:cs="Times New Roman"/>
          <w:b/>
        </w:rPr>
        <w:t>Asesiadau Risg Mynwentydd (coed a cherig beddi)</w:t>
      </w:r>
      <w:r w:rsidR="00174E92" w:rsidRPr="003F44DB">
        <w:rPr>
          <w:rFonts w:cs="Times New Roman"/>
          <w:b/>
        </w:rPr>
        <w:t xml:space="preserve">: </w:t>
      </w:r>
      <w:r w:rsidRPr="003F44DB">
        <w:rPr>
          <w:rFonts w:cs="Times New Roman"/>
          <w:b/>
        </w:rPr>
        <w:t xml:space="preserve"> </w:t>
      </w:r>
      <w:r w:rsidR="000B28D8" w:rsidRPr="003F44DB">
        <w:rPr>
          <w:rFonts w:cs="Times New Roman"/>
        </w:rPr>
        <w:t>Oherwydd absenoldeb RA, penderfynwyd trafod Asesiad Risg torri’r coed yn y cyfarfod nesaf.</w:t>
      </w:r>
      <w:r w:rsidR="00BF4130" w:rsidRPr="003F44DB">
        <w:rPr>
          <w:rFonts w:cs="Times New Roman"/>
        </w:rPr>
        <w:t xml:space="preserve">  Asesiad Risg ar y cerrig beddi wedi ei wneud gyda</w:t>
      </w:r>
      <w:r w:rsidR="00E30A59" w:rsidRPr="003F44DB">
        <w:rPr>
          <w:rFonts w:cs="Times New Roman"/>
        </w:rPr>
        <w:t xml:space="preserve">’r adroddiad yn dangos </w:t>
      </w:r>
      <w:r w:rsidR="00BF4130" w:rsidRPr="003F44DB">
        <w:rPr>
          <w:rFonts w:cs="Times New Roman"/>
        </w:rPr>
        <w:t xml:space="preserve">fod </w:t>
      </w:r>
      <w:r w:rsidR="00BF4130" w:rsidRPr="003F44DB">
        <w:rPr>
          <w:rFonts w:eastAsia="Times New Roman" w:cs="Segoe UI"/>
          <w:color w:val="000000"/>
          <w:lang w:eastAsia="en-GB"/>
        </w:rPr>
        <w:t>13 o’r cerrig beddi yn beryglus yn y fynwent newydd, gyda rhan fwyaf ohonynt angen eu tynnu i lawr</w:t>
      </w:r>
      <w:r w:rsidR="00E30A59" w:rsidRPr="003F44DB">
        <w:rPr>
          <w:rFonts w:eastAsia="Times New Roman" w:cs="Segoe UI"/>
          <w:color w:val="000000"/>
          <w:lang w:eastAsia="en-GB"/>
        </w:rPr>
        <w:t xml:space="preserve"> a hefyd fod darn o'r ffordd i fyny at y fynw</w:t>
      </w:r>
      <w:r w:rsidR="00245220" w:rsidRPr="003F44DB">
        <w:rPr>
          <w:rFonts w:eastAsia="Times New Roman" w:cs="Segoe UI"/>
          <w:color w:val="000000"/>
          <w:lang w:eastAsia="en-GB"/>
        </w:rPr>
        <w:t xml:space="preserve">ent newydd angen ei thrwsio.  Y Clerc </w:t>
      </w:r>
      <w:r w:rsidR="00E30A59" w:rsidRPr="003F44DB">
        <w:rPr>
          <w:rFonts w:eastAsia="Times New Roman" w:cs="Segoe UI"/>
          <w:color w:val="000000"/>
          <w:lang w:eastAsia="en-GB"/>
        </w:rPr>
        <w:t>i gysylltu â chontrac</w:t>
      </w:r>
      <w:r w:rsidR="006A4D55">
        <w:rPr>
          <w:rFonts w:eastAsia="Times New Roman" w:cs="Segoe UI"/>
          <w:color w:val="000000"/>
          <w:lang w:eastAsia="en-GB"/>
        </w:rPr>
        <w:t>t</w:t>
      </w:r>
      <w:r w:rsidR="00E30A59" w:rsidRPr="003F44DB">
        <w:rPr>
          <w:rFonts w:eastAsia="Times New Roman" w:cs="Segoe UI"/>
          <w:color w:val="000000"/>
          <w:lang w:eastAsia="en-GB"/>
        </w:rPr>
        <w:t xml:space="preserve">wr lleol i gael pris i drwsio/tarmacio’r darn o ffordd dan sylw.  </w:t>
      </w:r>
      <w:r w:rsidR="00BF4130" w:rsidRPr="003F44DB">
        <w:rPr>
          <w:rFonts w:eastAsia="Times New Roman" w:cs="Segoe UI"/>
          <w:color w:val="000000"/>
          <w:lang w:eastAsia="en-GB"/>
        </w:rPr>
        <w:t>O ran y hen fynwent adroddwyd bod 12 o’</w:t>
      </w:r>
      <w:r w:rsidR="00E30A59" w:rsidRPr="003F44DB">
        <w:rPr>
          <w:rFonts w:eastAsia="Times New Roman" w:cs="Segoe UI"/>
          <w:color w:val="000000"/>
          <w:lang w:eastAsia="en-GB"/>
        </w:rPr>
        <w:t xml:space="preserve">r cerrig beddi yn beryg, gyda rhai ohonnynt yn gistiau sgwar, </w:t>
      </w:r>
      <w:r w:rsidR="00BF4130" w:rsidRPr="003F44DB">
        <w:rPr>
          <w:rFonts w:eastAsia="Times New Roman" w:cs="Segoe UI"/>
          <w:color w:val="000000"/>
          <w:lang w:eastAsia="en-GB"/>
        </w:rPr>
        <w:t xml:space="preserve">hefyd </w:t>
      </w:r>
      <w:r w:rsidR="00E30A59" w:rsidRPr="003F44DB">
        <w:rPr>
          <w:rFonts w:eastAsia="Times New Roman" w:cs="Segoe UI"/>
          <w:color w:val="000000"/>
          <w:lang w:eastAsia="en-GB"/>
        </w:rPr>
        <w:t xml:space="preserve">adroddwyd bod </w:t>
      </w:r>
      <w:r w:rsidR="00BF4130" w:rsidRPr="003F44DB">
        <w:rPr>
          <w:rFonts w:eastAsia="Times New Roman" w:cs="Segoe UI"/>
          <w:color w:val="000000"/>
          <w:lang w:eastAsia="en-GB"/>
        </w:rPr>
        <w:t xml:space="preserve">bedair </w:t>
      </w:r>
      <w:r w:rsidR="00E30A59" w:rsidRPr="003F44DB">
        <w:rPr>
          <w:rFonts w:eastAsia="Times New Roman" w:cs="Segoe UI"/>
          <w:color w:val="000000"/>
          <w:lang w:eastAsia="en-GB"/>
        </w:rPr>
        <w:t xml:space="preserve">mainc </w:t>
      </w:r>
      <w:r w:rsidR="00E30A59" w:rsidRPr="003F44DB">
        <w:rPr>
          <w:rFonts w:eastAsia="Times New Roman" w:cs="Segoe UI"/>
          <w:color w:val="000000"/>
          <w:lang w:eastAsia="en-GB"/>
        </w:rPr>
        <w:lastRenderedPageBreak/>
        <w:t>yn dechrau my</w:t>
      </w:r>
      <w:r w:rsidR="006A4D55">
        <w:rPr>
          <w:rFonts w:eastAsia="Times New Roman" w:cs="Segoe UI"/>
          <w:color w:val="000000"/>
          <w:lang w:eastAsia="en-GB"/>
        </w:rPr>
        <w:t>nd yn simsan. FE i edrych ar y m</w:t>
      </w:r>
      <w:r w:rsidR="00E30A59" w:rsidRPr="003F44DB">
        <w:rPr>
          <w:rFonts w:eastAsia="Times New Roman" w:cs="Segoe UI"/>
          <w:color w:val="000000"/>
          <w:lang w:eastAsia="en-GB"/>
        </w:rPr>
        <w:t>einciau ag i adrodd yn ôl yn y cyfa</w:t>
      </w:r>
      <w:r w:rsidR="005E13BE" w:rsidRPr="003F44DB">
        <w:rPr>
          <w:rFonts w:eastAsia="Times New Roman" w:cs="Segoe UI"/>
          <w:color w:val="000000"/>
          <w:lang w:eastAsia="en-GB"/>
        </w:rPr>
        <w:t>rfod nesaf.  Clerc i gysylltu â’r contrac</w:t>
      </w:r>
      <w:r w:rsidR="00245220" w:rsidRPr="003F44DB">
        <w:rPr>
          <w:rFonts w:eastAsia="Times New Roman" w:cs="Segoe UI"/>
          <w:color w:val="000000"/>
          <w:lang w:eastAsia="en-GB"/>
        </w:rPr>
        <w:t>t</w:t>
      </w:r>
      <w:r w:rsidR="005E13BE" w:rsidRPr="003F44DB">
        <w:rPr>
          <w:rFonts w:eastAsia="Times New Roman" w:cs="Segoe UI"/>
          <w:color w:val="000000"/>
          <w:lang w:eastAsia="en-GB"/>
        </w:rPr>
        <w:t xml:space="preserve">wr </w:t>
      </w:r>
      <w:r w:rsidR="00E30A59" w:rsidRPr="003F44DB">
        <w:rPr>
          <w:rFonts w:eastAsia="Times New Roman" w:cs="Segoe UI"/>
          <w:color w:val="000000"/>
          <w:lang w:eastAsia="en-GB"/>
        </w:rPr>
        <w:t xml:space="preserve">i ofyn am rif y cerrig beddi, fel bod cysylltiad yn </w:t>
      </w:r>
      <w:r w:rsidR="00245220" w:rsidRPr="003F44DB">
        <w:rPr>
          <w:rFonts w:eastAsia="Times New Roman" w:cs="Segoe UI"/>
          <w:color w:val="000000"/>
          <w:lang w:eastAsia="en-GB"/>
        </w:rPr>
        <w:t>c</w:t>
      </w:r>
      <w:r w:rsidR="00E30A59" w:rsidRPr="003F44DB">
        <w:rPr>
          <w:rFonts w:eastAsia="Times New Roman" w:cs="Segoe UI"/>
          <w:color w:val="000000"/>
          <w:lang w:eastAsia="en-GB"/>
        </w:rPr>
        <w:t>ael ei wneud gyda’r te</w:t>
      </w:r>
      <w:r w:rsidR="006A4D55">
        <w:rPr>
          <w:rFonts w:eastAsia="Times New Roman" w:cs="Segoe UI"/>
          <w:color w:val="000000"/>
          <w:lang w:eastAsia="en-GB"/>
        </w:rPr>
        <w:t>u</w:t>
      </w:r>
      <w:r w:rsidR="00E30A59" w:rsidRPr="003F44DB">
        <w:rPr>
          <w:rFonts w:eastAsia="Times New Roman" w:cs="Segoe UI"/>
          <w:color w:val="000000"/>
          <w:lang w:eastAsia="en-GB"/>
        </w:rPr>
        <w:t>luoedd i’w hysbysu o ganlyniad yr Asesiad Risg, ac efallai ystyried rhoi hysbyseb yn y wasg.</w:t>
      </w:r>
      <w:r w:rsidR="005E13BE" w:rsidRPr="003F44DB">
        <w:rPr>
          <w:rFonts w:eastAsia="Times New Roman" w:cs="Segoe UI"/>
          <w:color w:val="000000"/>
          <w:lang w:eastAsia="en-GB"/>
        </w:rPr>
        <w:t xml:space="preserve">  Y Clerc i gysylltu â Unllais er mwyn gael cyfarwyddiadau ar y ffordd orau i hysbysu’r teuluoedd.</w:t>
      </w:r>
    </w:p>
    <w:p w:rsidR="00E30A59" w:rsidRPr="003F44DB" w:rsidRDefault="00E30A59" w:rsidP="00E30A59">
      <w:pPr>
        <w:shd w:val="clear" w:color="auto" w:fill="FFFFFF"/>
        <w:spacing w:after="0" w:line="240" w:lineRule="auto"/>
        <w:rPr>
          <w:rFonts w:cs="Times New Roman"/>
          <w:b/>
        </w:rPr>
      </w:pPr>
    </w:p>
    <w:p w:rsidR="005E13BE" w:rsidRPr="003F44DB" w:rsidRDefault="00E30A59" w:rsidP="003F44DB">
      <w:pPr>
        <w:shd w:val="clear" w:color="auto" w:fill="FFFFFF"/>
        <w:spacing w:after="0" w:line="240" w:lineRule="auto"/>
        <w:ind w:left="567"/>
        <w:rPr>
          <w:rFonts w:cs="Times New Roman"/>
        </w:rPr>
      </w:pPr>
      <w:r w:rsidRPr="003F44DB">
        <w:rPr>
          <w:rFonts w:cs="Times New Roman"/>
        </w:rPr>
        <w:t xml:space="preserve">Yn anffodus derbyniwyd cwynion gan y cyhoedd eu bod yn teimlo fod </w:t>
      </w:r>
      <w:r w:rsidR="005E13BE" w:rsidRPr="003F44DB">
        <w:rPr>
          <w:rFonts w:cs="Times New Roman"/>
        </w:rPr>
        <w:t xml:space="preserve">y contractwyr wedi bod </w:t>
      </w:r>
      <w:r w:rsidRPr="003F44DB">
        <w:rPr>
          <w:rFonts w:cs="Times New Roman"/>
        </w:rPr>
        <w:t>y</w:t>
      </w:r>
      <w:r w:rsidR="005E13BE" w:rsidRPr="003F44DB">
        <w:rPr>
          <w:rFonts w:cs="Times New Roman"/>
        </w:rPr>
        <w:t xml:space="preserve">n llaw drwm gyda’r cerrig beddi wrth iddynt gario allan yr Asesiad Risg.  Eglurodd y Clerc mai yn anffodus dyma’r drefn oedd yn cael ei ddefnyddio er mwyn sicrhau bod gwaelod y garreg yn sefydlog i’r brif garreg. </w:t>
      </w:r>
    </w:p>
    <w:p w:rsidR="00E30A59" w:rsidRPr="003F44DB" w:rsidRDefault="00E30A59" w:rsidP="003F44DB">
      <w:pPr>
        <w:shd w:val="clear" w:color="auto" w:fill="FFFFFF"/>
        <w:spacing w:after="0" w:line="240" w:lineRule="auto"/>
        <w:ind w:left="567"/>
        <w:rPr>
          <w:rFonts w:eastAsia="Times New Roman" w:cs="Segoe UI"/>
          <w:color w:val="000000"/>
          <w:lang w:eastAsia="en-GB"/>
        </w:rPr>
      </w:pPr>
    </w:p>
    <w:p w:rsidR="00673AD0" w:rsidRPr="003F44DB" w:rsidRDefault="00AA3B8F" w:rsidP="00F27AAB">
      <w:pPr>
        <w:pStyle w:val="ListParagraph"/>
        <w:numPr>
          <w:ilvl w:val="0"/>
          <w:numId w:val="2"/>
        </w:numPr>
        <w:ind w:left="567" w:hanging="567"/>
        <w:rPr>
          <w:rFonts w:cs="Times New Roman"/>
        </w:rPr>
      </w:pPr>
      <w:r w:rsidRPr="003F44DB">
        <w:rPr>
          <w:rFonts w:cs="Times New Roman"/>
          <w:b/>
        </w:rPr>
        <w:t>Cae Chwarae</w:t>
      </w:r>
      <w:r w:rsidR="006A4D55">
        <w:rPr>
          <w:rFonts w:cs="Times New Roman"/>
          <w:b/>
        </w:rPr>
        <w:t>’r</w:t>
      </w:r>
      <w:r w:rsidRPr="003F44DB">
        <w:rPr>
          <w:rFonts w:cs="Times New Roman"/>
          <w:b/>
        </w:rPr>
        <w:t xml:space="preserve"> Pentre</w:t>
      </w:r>
      <w:r w:rsidR="005E13BE" w:rsidRPr="003F44DB">
        <w:rPr>
          <w:rFonts w:cs="Times New Roman"/>
          <w:b/>
        </w:rPr>
        <w:t>f</w:t>
      </w:r>
      <w:r w:rsidRPr="003F44DB">
        <w:rPr>
          <w:rFonts w:cs="Times New Roman"/>
        </w:rPr>
        <w:t xml:space="preserve"> – </w:t>
      </w:r>
      <w:r w:rsidR="005E13BE" w:rsidRPr="003F44DB">
        <w:rPr>
          <w:rFonts w:cs="Times New Roman"/>
        </w:rPr>
        <w:t>Trafodwyd y dyfynbris</w:t>
      </w:r>
      <w:r w:rsidR="00A624C3" w:rsidRPr="003F44DB">
        <w:rPr>
          <w:rFonts w:cs="Times New Roman"/>
        </w:rPr>
        <w:t xml:space="preserve"> archwil</w:t>
      </w:r>
      <w:r w:rsidR="006A4D55">
        <w:rPr>
          <w:rFonts w:cs="Times New Roman"/>
        </w:rPr>
        <w:t>i</w:t>
      </w:r>
      <w:r w:rsidR="00A624C3" w:rsidRPr="003F44DB">
        <w:rPr>
          <w:rFonts w:cs="Times New Roman"/>
        </w:rPr>
        <w:t>ad blynyddol y cae chwarae a p</w:t>
      </w:r>
      <w:r w:rsidR="006A4D55">
        <w:rPr>
          <w:rFonts w:cs="Times New Roman"/>
        </w:rPr>
        <w:t>h</w:t>
      </w:r>
      <w:r w:rsidR="00A624C3" w:rsidRPr="003F44DB">
        <w:rPr>
          <w:rFonts w:cs="Times New Roman"/>
        </w:rPr>
        <w:t xml:space="preserve">enderfynwyd parhau i ddefnyddio ROSPA.  AT i edrych drwy’r cofnodion i weld os ydi’r archwiliad yn cael ei wneud yn awtomatig neu oes angen ail drefnu.  Clerc i gysylltu â G L Jones i holi os oedd y dyfynbris a dderbyniwyd ganddynt yn cynnwys cynnal a chadw’r offer neu archwilio’n unig.  Penderfynwyd gan mai darn bach o sedd y siglen </w:t>
      </w:r>
      <w:r w:rsidR="00245220" w:rsidRPr="003F44DB">
        <w:rPr>
          <w:rFonts w:cs="Times New Roman"/>
        </w:rPr>
        <w:t xml:space="preserve">sydd </w:t>
      </w:r>
      <w:r w:rsidR="00A624C3" w:rsidRPr="003F44DB">
        <w:rPr>
          <w:rFonts w:cs="Times New Roman"/>
        </w:rPr>
        <w:t>wedi torri i beidio ei thrwsio ar hyn o bryd.  Er mwyn arbe</w:t>
      </w:r>
      <w:r w:rsidR="00245220" w:rsidRPr="003F44DB">
        <w:rPr>
          <w:rFonts w:cs="Times New Roman"/>
        </w:rPr>
        <w:t>d</w:t>
      </w:r>
      <w:r w:rsidR="00A624C3" w:rsidRPr="003F44DB">
        <w:rPr>
          <w:rFonts w:cs="Times New Roman"/>
        </w:rPr>
        <w:t xml:space="preserve"> arian i’r Cyngor, cytunodd EJ i lanhau’r matiau rhag slipio.</w:t>
      </w:r>
    </w:p>
    <w:p w:rsidR="00AA3B8F" w:rsidRPr="003F44DB" w:rsidRDefault="00AA3B8F" w:rsidP="00AA3B8F">
      <w:pPr>
        <w:pStyle w:val="ListParagraph"/>
        <w:rPr>
          <w:rFonts w:cs="Times New Roman"/>
        </w:rPr>
      </w:pPr>
    </w:p>
    <w:p w:rsidR="00452194" w:rsidRPr="003F44DB" w:rsidRDefault="00AA3B8F" w:rsidP="006E298B">
      <w:pPr>
        <w:pStyle w:val="ListParagraph"/>
        <w:numPr>
          <w:ilvl w:val="0"/>
          <w:numId w:val="2"/>
        </w:numPr>
        <w:spacing w:after="0"/>
        <w:ind w:left="567" w:hanging="567"/>
        <w:rPr>
          <w:rFonts w:cs="Times New Roman"/>
        </w:rPr>
      </w:pPr>
      <w:r w:rsidRPr="003F44DB">
        <w:rPr>
          <w:rFonts w:cs="Times New Roman"/>
          <w:b/>
        </w:rPr>
        <w:t>Les Neua</w:t>
      </w:r>
      <w:r w:rsidR="005E13BE" w:rsidRPr="003F44DB">
        <w:rPr>
          <w:rFonts w:cs="Times New Roman"/>
          <w:b/>
        </w:rPr>
        <w:t>dd</w:t>
      </w:r>
      <w:r w:rsidRPr="003F44DB">
        <w:rPr>
          <w:rFonts w:cs="Times New Roman"/>
          <w:b/>
        </w:rPr>
        <w:t xml:space="preserve"> y Pentref </w:t>
      </w:r>
      <w:r w:rsidR="00A624C3" w:rsidRPr="003F44DB">
        <w:rPr>
          <w:rFonts w:cs="Times New Roman"/>
          <w:b/>
        </w:rPr>
        <w:t>–</w:t>
      </w:r>
      <w:r w:rsidR="00452194" w:rsidRPr="003F44DB">
        <w:rPr>
          <w:rFonts w:cs="Times New Roman"/>
          <w:b/>
        </w:rPr>
        <w:t xml:space="preserve"> </w:t>
      </w:r>
      <w:r w:rsidR="00452194" w:rsidRPr="003F44DB">
        <w:rPr>
          <w:rFonts w:cs="Times New Roman"/>
        </w:rPr>
        <w:t>Y</w:t>
      </w:r>
      <w:r w:rsidR="00A624C3" w:rsidRPr="003F44DB">
        <w:rPr>
          <w:rFonts w:cs="Times New Roman"/>
        </w:rPr>
        <w:t xml:space="preserve"> Pwyllgor </w:t>
      </w:r>
      <w:r w:rsidR="006A4D55">
        <w:rPr>
          <w:rFonts w:cs="Times New Roman"/>
        </w:rPr>
        <w:t>yn hapus efo’r cynnwys ac i’r c</w:t>
      </w:r>
      <w:r w:rsidR="00452194" w:rsidRPr="003F44DB">
        <w:rPr>
          <w:rFonts w:cs="Times New Roman"/>
        </w:rPr>
        <w:t>ytundeb fod am 5 mlyne</w:t>
      </w:r>
      <w:r w:rsidR="006A4D55">
        <w:rPr>
          <w:rFonts w:cs="Times New Roman"/>
        </w:rPr>
        <w:t>dd.  Arwyddwyd y c</w:t>
      </w:r>
      <w:r w:rsidR="00452194" w:rsidRPr="003F44DB">
        <w:rPr>
          <w:rFonts w:cs="Times New Roman"/>
        </w:rPr>
        <w:t>ytundeb gan AT a FE gyda IT fel tyst.</w:t>
      </w:r>
    </w:p>
    <w:p w:rsidR="00452194" w:rsidRPr="003F44DB" w:rsidRDefault="00452194" w:rsidP="00452194">
      <w:pPr>
        <w:pStyle w:val="ListParagraph"/>
        <w:rPr>
          <w:rFonts w:cs="Times New Roman"/>
          <w:b/>
        </w:rPr>
      </w:pPr>
    </w:p>
    <w:p w:rsidR="006E298B" w:rsidRPr="003F44DB" w:rsidRDefault="006E298B" w:rsidP="006E298B">
      <w:pPr>
        <w:pStyle w:val="ListParagraph"/>
        <w:numPr>
          <w:ilvl w:val="0"/>
          <w:numId w:val="2"/>
        </w:numPr>
        <w:spacing w:after="0"/>
        <w:ind w:left="567" w:hanging="567"/>
        <w:rPr>
          <w:rFonts w:cs="Times New Roman"/>
          <w:b/>
        </w:rPr>
      </w:pPr>
      <w:r w:rsidRPr="003F44DB">
        <w:rPr>
          <w:rFonts w:cs="Times New Roman"/>
          <w:b/>
        </w:rPr>
        <w:t>Gohebiaeth</w:t>
      </w:r>
    </w:p>
    <w:p w:rsidR="006E298B" w:rsidRPr="003F44DB" w:rsidRDefault="006E298B" w:rsidP="00A026ED">
      <w:pPr>
        <w:pStyle w:val="ListParagraph"/>
        <w:ind w:left="1134" w:hanging="567"/>
        <w:rPr>
          <w:rFonts w:cs="Times New Roman"/>
        </w:rPr>
      </w:pPr>
    </w:p>
    <w:p w:rsidR="00452194" w:rsidRPr="003F44DB" w:rsidRDefault="00452194" w:rsidP="003F44DB">
      <w:pPr>
        <w:pStyle w:val="ListParagraph"/>
        <w:numPr>
          <w:ilvl w:val="0"/>
          <w:numId w:val="39"/>
        </w:numPr>
        <w:spacing w:after="0"/>
        <w:ind w:hanging="513"/>
        <w:rPr>
          <w:rFonts w:cs="Times New Roman"/>
        </w:rPr>
      </w:pPr>
      <w:r w:rsidRPr="003F44DB">
        <w:rPr>
          <w:rFonts w:cs="Times New Roman"/>
        </w:rPr>
        <w:t>Tracey Hindle, Lite Ltd – Gole</w:t>
      </w:r>
      <w:r w:rsidR="006A4D55">
        <w:rPr>
          <w:rFonts w:cs="Times New Roman"/>
        </w:rPr>
        <w:t>u</w:t>
      </w:r>
      <w:r w:rsidRPr="003F44DB">
        <w:rPr>
          <w:rFonts w:cs="Times New Roman"/>
        </w:rPr>
        <w:t>adau Nadolig – Llythyr i’w gadw ar ffeil.</w:t>
      </w:r>
    </w:p>
    <w:p w:rsidR="00452194" w:rsidRPr="003F44DB" w:rsidRDefault="00452194" w:rsidP="003F44DB">
      <w:pPr>
        <w:pStyle w:val="ListParagraph"/>
        <w:numPr>
          <w:ilvl w:val="0"/>
          <w:numId w:val="39"/>
        </w:numPr>
        <w:spacing w:after="0"/>
        <w:ind w:hanging="513"/>
        <w:rPr>
          <w:rFonts w:cs="Times New Roman"/>
        </w:rPr>
      </w:pPr>
      <w:r w:rsidRPr="003F44DB">
        <w:rPr>
          <w:shd w:val="clear" w:color="auto" w:fill="FFFFFF"/>
        </w:rPr>
        <w:t xml:space="preserve">Jill Evans, Gadeirydd C N D Cymru - </w:t>
      </w:r>
      <w:r w:rsidRPr="003F44DB">
        <w:rPr>
          <w:rStyle w:val="Strong"/>
          <w:b w:val="0"/>
          <w:shd w:val="clear" w:color="auto" w:fill="FFFFFF"/>
        </w:rPr>
        <w:t>Claddu Gwastraff Niwcl</w:t>
      </w:r>
      <w:r w:rsidR="006A4D55">
        <w:rPr>
          <w:rStyle w:val="Strong"/>
          <w:b w:val="0"/>
          <w:shd w:val="clear" w:color="auto" w:fill="FFFFFF"/>
        </w:rPr>
        <w:t>e</w:t>
      </w:r>
      <w:r w:rsidRPr="003F44DB">
        <w:rPr>
          <w:rStyle w:val="Strong"/>
          <w:b w:val="0"/>
          <w:shd w:val="clear" w:color="auto" w:fill="FFFFFF"/>
        </w:rPr>
        <w:t>ar yng Nghymru – Clerc i anfon ymateb yn nodi bod y Cyngor yn cytuno i wrthod unrhyw gais i gladdu gwastraff.</w:t>
      </w:r>
    </w:p>
    <w:p w:rsidR="00452194" w:rsidRPr="003F44DB" w:rsidRDefault="00452194" w:rsidP="003F44DB">
      <w:pPr>
        <w:pStyle w:val="ListParagraph"/>
        <w:numPr>
          <w:ilvl w:val="0"/>
          <w:numId w:val="39"/>
        </w:numPr>
        <w:spacing w:after="0"/>
        <w:ind w:hanging="513"/>
        <w:rPr>
          <w:rFonts w:cs="Times New Roman"/>
        </w:rPr>
      </w:pPr>
      <w:r w:rsidRPr="003F44DB">
        <w:rPr>
          <w:rFonts w:eastAsia="Times New Roman" w:cs="Arial"/>
          <w:lang w:eastAsia="en-GB"/>
        </w:rPr>
        <w:t>Calor Gas - Calor Rural Community Fund – Adrod</w:t>
      </w:r>
      <w:r w:rsidR="006A4D55">
        <w:rPr>
          <w:rFonts w:eastAsia="Times New Roman" w:cs="Arial"/>
          <w:lang w:eastAsia="en-GB"/>
        </w:rPr>
        <w:t>dodd y Clerc ei bod wedi anfon c</w:t>
      </w:r>
      <w:r w:rsidRPr="003F44DB">
        <w:rPr>
          <w:rFonts w:eastAsia="Times New Roman" w:cs="Arial"/>
          <w:lang w:eastAsia="en-GB"/>
        </w:rPr>
        <w:t>opi i Vicky Hin</w:t>
      </w:r>
      <w:r w:rsidR="003F44DB" w:rsidRPr="003F44DB">
        <w:rPr>
          <w:rFonts w:eastAsia="Times New Roman" w:cs="Arial"/>
          <w:lang w:eastAsia="en-GB"/>
        </w:rPr>
        <w:t>d</w:t>
      </w:r>
      <w:r w:rsidRPr="003F44DB">
        <w:rPr>
          <w:rFonts w:eastAsia="Times New Roman" w:cs="Arial"/>
          <w:lang w:eastAsia="en-GB"/>
        </w:rPr>
        <w:t>e a Patrick Stuart er gwybodaeth.  Y Clerc i roi’r hysbyseb i fyny ar hysbysfwrdd y pentref.</w:t>
      </w:r>
    </w:p>
    <w:p w:rsidR="00452194" w:rsidRPr="003F44DB" w:rsidRDefault="00452194" w:rsidP="003F44DB">
      <w:pPr>
        <w:pStyle w:val="ListParagraph"/>
        <w:numPr>
          <w:ilvl w:val="0"/>
          <w:numId w:val="39"/>
        </w:numPr>
        <w:spacing w:after="0"/>
        <w:ind w:hanging="513"/>
        <w:rPr>
          <w:rFonts w:cs="Times New Roman"/>
        </w:rPr>
      </w:pPr>
      <w:r w:rsidRPr="003F44DB">
        <w:rPr>
          <w:rFonts w:eastAsia="Times New Roman" w:cs="Arial"/>
          <w:lang w:eastAsia="en-GB"/>
        </w:rPr>
        <w:t xml:space="preserve">Mabon ap Gwynfor AC - </w:t>
      </w:r>
      <w:r w:rsidRPr="003F44DB">
        <w:rPr>
          <w:rFonts w:cs="Segoe UI"/>
          <w:shd w:val="clear" w:color="auto" w:fill="FFFFFF"/>
        </w:rPr>
        <w:t>Diwedd BDO</w:t>
      </w:r>
      <w:r w:rsidR="00CC636F" w:rsidRPr="003F44DB">
        <w:rPr>
          <w:rFonts w:cs="Segoe UI"/>
          <w:shd w:val="clear" w:color="auto" w:fill="FFFFFF"/>
        </w:rPr>
        <w:t xml:space="preserve"> – Hysbyswyd y Pwyllgor na fydd archwiliad allanol yn cael ei wneud gan y BDO o 2020 ymlaen.</w:t>
      </w:r>
    </w:p>
    <w:p w:rsidR="00452194" w:rsidRPr="003F44DB" w:rsidRDefault="00452194" w:rsidP="003F44DB">
      <w:pPr>
        <w:pStyle w:val="yiv1939359110msonormal"/>
        <w:numPr>
          <w:ilvl w:val="0"/>
          <w:numId w:val="39"/>
        </w:numPr>
        <w:shd w:val="clear" w:color="auto" w:fill="FFFFFF"/>
        <w:spacing w:before="0" w:beforeAutospacing="0" w:after="0" w:afterAutospacing="0"/>
        <w:ind w:hanging="513"/>
        <w:rPr>
          <w:rFonts w:asciiTheme="minorHAnsi" w:hAnsiTheme="minorHAnsi" w:cs="Segoe UI"/>
          <w:sz w:val="22"/>
          <w:szCs w:val="22"/>
        </w:rPr>
      </w:pPr>
      <w:r w:rsidRPr="003F44DB">
        <w:rPr>
          <w:rFonts w:asciiTheme="minorHAnsi" w:hAnsiTheme="minorHAnsi" w:cs="Segoe UI"/>
          <w:sz w:val="22"/>
          <w:szCs w:val="22"/>
        </w:rPr>
        <w:t>Cynghorydd  Michael Parry, Cyngor</w:t>
      </w:r>
      <w:r w:rsidR="00CC636F" w:rsidRPr="003F44DB">
        <w:rPr>
          <w:rFonts w:asciiTheme="minorHAnsi" w:hAnsiTheme="minorHAnsi" w:cs="Segoe UI"/>
          <w:sz w:val="22"/>
          <w:szCs w:val="22"/>
        </w:rPr>
        <w:t xml:space="preserve"> </w:t>
      </w:r>
      <w:r w:rsidRPr="003F44DB">
        <w:rPr>
          <w:rFonts w:asciiTheme="minorHAnsi" w:hAnsiTheme="minorHAnsi" w:cs="Segoe UI"/>
          <w:sz w:val="22"/>
          <w:szCs w:val="22"/>
        </w:rPr>
        <w:t>Tref Pwllheli – Is-raddio g</w:t>
      </w:r>
      <w:r w:rsidR="006A4D55">
        <w:rPr>
          <w:rFonts w:asciiTheme="minorHAnsi" w:hAnsiTheme="minorHAnsi" w:cs="Segoe UI"/>
          <w:sz w:val="22"/>
          <w:szCs w:val="22"/>
          <w:shd w:val="clear" w:color="auto" w:fill="FFFFFF"/>
        </w:rPr>
        <w:t>wasanaeth fasg</w:t>
      </w:r>
      <w:r w:rsidRPr="003F44DB">
        <w:rPr>
          <w:rFonts w:asciiTheme="minorHAnsi" w:hAnsiTheme="minorHAnsi" w:cs="Segoe UI"/>
          <w:sz w:val="22"/>
          <w:szCs w:val="22"/>
          <w:shd w:val="clear" w:color="auto" w:fill="FFFFFF"/>
        </w:rPr>
        <w:t>wlar</w:t>
      </w:r>
      <w:r w:rsidR="00CC636F" w:rsidRPr="003F44DB">
        <w:rPr>
          <w:rFonts w:asciiTheme="minorHAnsi" w:hAnsiTheme="minorHAnsi" w:cs="Segoe UI"/>
          <w:sz w:val="22"/>
          <w:szCs w:val="22"/>
          <w:shd w:val="clear" w:color="auto" w:fill="FFFFFF"/>
        </w:rPr>
        <w:t xml:space="preserve"> – Trafodwyd cynnwys y llythyr a p</w:t>
      </w:r>
      <w:r w:rsidR="006A4D55">
        <w:rPr>
          <w:rFonts w:asciiTheme="minorHAnsi" w:hAnsiTheme="minorHAnsi" w:cs="Segoe UI"/>
          <w:sz w:val="22"/>
          <w:szCs w:val="22"/>
          <w:shd w:val="clear" w:color="auto" w:fill="FFFFFF"/>
        </w:rPr>
        <w:t>h</w:t>
      </w:r>
      <w:r w:rsidR="00CC636F" w:rsidRPr="003F44DB">
        <w:rPr>
          <w:rFonts w:asciiTheme="minorHAnsi" w:hAnsiTheme="minorHAnsi" w:cs="Segoe UI"/>
          <w:sz w:val="22"/>
          <w:szCs w:val="22"/>
          <w:shd w:val="clear" w:color="auto" w:fill="FFFFFF"/>
        </w:rPr>
        <w:t xml:space="preserve">enderfynwyd i’r Clerc ymateb i’r Cynghorydd yn cefnogi ei gais a gwrthwynebu is-raddio gwasanaeth. </w:t>
      </w:r>
    </w:p>
    <w:p w:rsidR="00452194" w:rsidRPr="003F44DB" w:rsidRDefault="00452194" w:rsidP="003F44DB">
      <w:pPr>
        <w:pStyle w:val="ListParagraph"/>
        <w:numPr>
          <w:ilvl w:val="0"/>
          <w:numId w:val="39"/>
        </w:numPr>
        <w:spacing w:after="0"/>
        <w:ind w:hanging="513"/>
        <w:rPr>
          <w:rFonts w:cs="Times New Roman"/>
        </w:rPr>
      </w:pPr>
      <w:r w:rsidRPr="003F44DB">
        <w:t xml:space="preserve">Dewi Owen, Hawliau Tramwy Cyngor Gwynedd - </w:t>
      </w:r>
      <w:r w:rsidRPr="003F44DB">
        <w:rPr>
          <w:rFonts w:cs="Times New Roman"/>
        </w:rPr>
        <w:t>Llwybr Troed Pont Brynfelin</w:t>
      </w:r>
      <w:r w:rsidR="00CC636F" w:rsidRPr="003F44DB">
        <w:rPr>
          <w:rFonts w:cs="Times New Roman"/>
        </w:rPr>
        <w:t xml:space="preserve"> – Yn dilyn archwiliad o’r bont gan Dewi Owen</w:t>
      </w:r>
      <w:r w:rsidR="00736B15" w:rsidRPr="003F44DB">
        <w:rPr>
          <w:rFonts w:cs="Times New Roman"/>
        </w:rPr>
        <w:t xml:space="preserve">, mae trefniadau wedi ei wneud ganddo i Ymgynghoriaeth Gwynedd wneud ymchwiliad manylach. </w:t>
      </w:r>
    </w:p>
    <w:p w:rsidR="00452194" w:rsidRPr="003F44DB" w:rsidRDefault="00452194" w:rsidP="003F44DB">
      <w:pPr>
        <w:pStyle w:val="ListParagraph"/>
        <w:numPr>
          <w:ilvl w:val="0"/>
          <w:numId w:val="39"/>
        </w:numPr>
        <w:spacing w:after="0"/>
        <w:ind w:hanging="513"/>
        <w:rPr>
          <w:rFonts w:cs="Times New Roman"/>
        </w:rPr>
      </w:pPr>
      <w:r w:rsidRPr="003F44DB">
        <w:t xml:space="preserve">Simon Green - Cyfraniad Ariannol </w:t>
      </w:r>
      <w:r w:rsidR="003F44DB" w:rsidRPr="003F44DB">
        <w:t>– Gwrthod y c</w:t>
      </w:r>
      <w:r w:rsidR="00736B15" w:rsidRPr="003F44DB">
        <w:t>ais.</w:t>
      </w:r>
    </w:p>
    <w:p w:rsidR="00452194" w:rsidRPr="003F44DB" w:rsidRDefault="00452194" w:rsidP="003F44DB">
      <w:pPr>
        <w:pStyle w:val="ListParagraph"/>
        <w:numPr>
          <w:ilvl w:val="0"/>
          <w:numId w:val="39"/>
        </w:numPr>
        <w:shd w:val="clear" w:color="auto" w:fill="FFFFFF"/>
        <w:spacing w:after="0" w:line="240" w:lineRule="auto"/>
        <w:ind w:hanging="513"/>
        <w:rPr>
          <w:rFonts w:eastAsia="Times New Roman" w:cs="Arial"/>
          <w:iCs/>
          <w:lang w:eastAsia="en-GB"/>
        </w:rPr>
      </w:pPr>
      <w:r w:rsidRPr="003F44DB">
        <w:t>Helen Pye – Ardal Pengwyryd</w:t>
      </w:r>
      <w:r w:rsidR="00736B15" w:rsidRPr="003F44DB">
        <w:t xml:space="preserve"> – Trafodwyd y sefyllfa a’r ffaith nad oedd </w:t>
      </w:r>
      <w:r w:rsidR="00406462" w:rsidRPr="003F44DB">
        <w:t xml:space="preserve">rhoi dirwy i’r rhai oedd </w:t>
      </w:r>
      <w:r w:rsidR="006A4D55">
        <w:t>yn parcio yn anghyfreithlon yn c</w:t>
      </w:r>
      <w:r w:rsidR="00406462" w:rsidRPr="003F44DB">
        <w:t xml:space="preserve">ael effaith. Y Clerc i ymateb Helen Pye gyda’r awgrymiad bod cerbydau yn cael eu clampio petaent yn </w:t>
      </w:r>
      <w:r w:rsidR="00921871" w:rsidRPr="003F44DB">
        <w:t xml:space="preserve">anwybyddu’r </w:t>
      </w:r>
      <w:r w:rsidR="00406462" w:rsidRPr="003F44DB">
        <w:t>gwaharddiadau</w:t>
      </w:r>
      <w:r w:rsidR="00921871" w:rsidRPr="003F44DB">
        <w:t xml:space="preserve"> presennol</w:t>
      </w:r>
      <w:r w:rsidR="00406462" w:rsidRPr="003F44DB">
        <w:t>.</w:t>
      </w:r>
      <w:r w:rsidR="00736B15" w:rsidRPr="003F44DB">
        <w:rPr>
          <w:rFonts w:eastAsia="Times New Roman" w:cs="Arial"/>
          <w:iCs/>
          <w:lang w:eastAsia="en-GB"/>
        </w:rPr>
        <w:t xml:space="preserve"> </w:t>
      </w:r>
    </w:p>
    <w:p w:rsidR="00452194" w:rsidRPr="003F44DB" w:rsidRDefault="00452194" w:rsidP="003F44DB">
      <w:pPr>
        <w:pStyle w:val="ListParagraph"/>
        <w:numPr>
          <w:ilvl w:val="0"/>
          <w:numId w:val="39"/>
        </w:numPr>
        <w:shd w:val="clear" w:color="auto" w:fill="FFFFFF"/>
        <w:spacing w:after="0" w:line="240" w:lineRule="auto"/>
        <w:ind w:hanging="513"/>
        <w:rPr>
          <w:rFonts w:eastAsia="Times New Roman" w:cs="Times New Roman"/>
          <w:lang w:eastAsia="en-GB"/>
        </w:rPr>
      </w:pPr>
      <w:r w:rsidRPr="003F44DB">
        <w:rPr>
          <w:rFonts w:eastAsia="Times New Roman" w:cs="Arial"/>
          <w:iCs/>
          <w:lang w:eastAsia="en-GB"/>
        </w:rPr>
        <w:t>Glyn E Roberts</w:t>
      </w:r>
      <w:r w:rsidRPr="003F44DB">
        <w:rPr>
          <w:rFonts w:eastAsia="Times New Roman" w:cs="Arial"/>
          <w:bCs/>
          <w:iCs/>
          <w:lang w:eastAsia="en-GB"/>
        </w:rPr>
        <w:t xml:space="preserve">, </w:t>
      </w:r>
      <w:r w:rsidRPr="003F44DB">
        <w:rPr>
          <w:rFonts w:eastAsia="Times New Roman" w:cs="Arial"/>
          <w:bCs/>
          <w:lang w:eastAsia="en-GB"/>
        </w:rPr>
        <w:t>Cyngor Tref Penrhyndeudraeth –</w:t>
      </w:r>
      <w:r w:rsidR="00921871" w:rsidRPr="003F44DB">
        <w:rPr>
          <w:rFonts w:eastAsia="Times New Roman" w:cs="Arial"/>
          <w:bCs/>
          <w:lang w:eastAsia="en-GB"/>
        </w:rPr>
        <w:t xml:space="preserve"> Cais wedi ei wneud gan CT Penrhyndeudraeth bod y Cynghorau lleol yn gweithio ar y cyd o ran torri gwair ayb. Clerc i gysylltu â Glyn Roberts yn ei hysbysu fod aelod o’r Pwyllgor yn hapus i fynychu cyfarfod unwaith bydd dyddiad wedi ei benderfynu.</w:t>
      </w:r>
    </w:p>
    <w:p w:rsidR="00921871" w:rsidRPr="003F44DB" w:rsidRDefault="00921871" w:rsidP="003F44DB">
      <w:pPr>
        <w:pStyle w:val="ListParagraph"/>
        <w:numPr>
          <w:ilvl w:val="0"/>
          <w:numId w:val="39"/>
        </w:numPr>
        <w:shd w:val="clear" w:color="auto" w:fill="FFFFFF"/>
        <w:spacing w:after="0" w:line="240" w:lineRule="auto"/>
        <w:ind w:hanging="513"/>
        <w:rPr>
          <w:rFonts w:eastAsia="Times New Roman" w:cs="Times New Roman"/>
          <w:lang w:eastAsia="en-GB"/>
        </w:rPr>
      </w:pPr>
      <w:r w:rsidRPr="003F44DB">
        <w:rPr>
          <w:rFonts w:eastAsia="Times New Roman" w:cs="Arial"/>
          <w:bCs/>
          <w:lang w:eastAsia="en-GB"/>
        </w:rPr>
        <w:t>Great Britain Spring Clean – Llythyr er gwybodaeth i’w rhoi ar hy</w:t>
      </w:r>
      <w:r w:rsidR="006A4D55">
        <w:rPr>
          <w:rFonts w:eastAsia="Times New Roman" w:cs="Arial"/>
          <w:bCs/>
          <w:lang w:eastAsia="en-GB"/>
        </w:rPr>
        <w:t>s</w:t>
      </w:r>
      <w:r w:rsidRPr="003F44DB">
        <w:rPr>
          <w:rFonts w:eastAsia="Times New Roman" w:cs="Arial"/>
          <w:bCs/>
          <w:lang w:eastAsia="en-GB"/>
        </w:rPr>
        <w:t>bysfwrdd y pentref.</w:t>
      </w:r>
    </w:p>
    <w:p w:rsidR="00921871" w:rsidRPr="003F44DB" w:rsidRDefault="00921871" w:rsidP="003F44DB">
      <w:pPr>
        <w:pStyle w:val="ListParagraph"/>
        <w:numPr>
          <w:ilvl w:val="0"/>
          <w:numId w:val="39"/>
        </w:numPr>
        <w:shd w:val="clear" w:color="auto" w:fill="FFFFFF"/>
        <w:spacing w:after="0" w:line="240" w:lineRule="auto"/>
        <w:ind w:hanging="513"/>
        <w:rPr>
          <w:rFonts w:eastAsia="Times New Roman" w:cs="Times New Roman"/>
          <w:lang w:eastAsia="en-GB"/>
        </w:rPr>
      </w:pPr>
      <w:r w:rsidRPr="003F44DB">
        <w:rPr>
          <w:rFonts w:eastAsia="Times New Roman" w:cs="Arial"/>
          <w:bCs/>
          <w:lang w:eastAsia="en-GB"/>
        </w:rPr>
        <w:t>Luned Jones, Archwilio Mewnol Cyngor Gwynedd – Trefniadau Archwilio Cyfrifon ayb – Clerc i wneud trefniadau yn uniongyrchol unwaith bydd ffurflen gais wedi ei dderbyn gan y BDO.</w:t>
      </w:r>
    </w:p>
    <w:p w:rsidR="00452194" w:rsidRDefault="00452194" w:rsidP="003F44DB">
      <w:pPr>
        <w:pStyle w:val="ListParagraph"/>
        <w:ind w:left="1134" w:hanging="513"/>
        <w:rPr>
          <w:rFonts w:cs="Times New Roman"/>
        </w:rPr>
      </w:pPr>
    </w:p>
    <w:p w:rsidR="00850152" w:rsidRPr="003F44DB" w:rsidRDefault="001C4D28" w:rsidP="00EC1671">
      <w:pPr>
        <w:pStyle w:val="ListParagraph"/>
        <w:numPr>
          <w:ilvl w:val="0"/>
          <w:numId w:val="2"/>
        </w:numPr>
        <w:spacing w:after="0"/>
        <w:ind w:left="567" w:hanging="567"/>
        <w:rPr>
          <w:rFonts w:cs="Times New Roman"/>
          <w:b/>
        </w:rPr>
      </w:pPr>
      <w:r w:rsidRPr="003F44DB">
        <w:rPr>
          <w:rFonts w:cs="Times New Roman"/>
          <w:b/>
        </w:rPr>
        <w:t>Materion Lleol</w:t>
      </w:r>
    </w:p>
    <w:p w:rsidR="00921871" w:rsidRPr="003F44DB" w:rsidRDefault="00921871" w:rsidP="00921871">
      <w:pPr>
        <w:pStyle w:val="ListParagraph"/>
        <w:spacing w:after="0"/>
        <w:ind w:left="567"/>
        <w:rPr>
          <w:rFonts w:cs="Times New Roman"/>
          <w:b/>
        </w:rPr>
      </w:pPr>
    </w:p>
    <w:p w:rsidR="00921871" w:rsidRPr="003F44DB" w:rsidRDefault="0068049A" w:rsidP="002B21B5">
      <w:pPr>
        <w:pStyle w:val="ListParagraph"/>
        <w:numPr>
          <w:ilvl w:val="0"/>
          <w:numId w:val="40"/>
        </w:numPr>
        <w:spacing w:after="0"/>
        <w:ind w:left="1134" w:hanging="567"/>
        <w:rPr>
          <w:rFonts w:cs="Times New Roman"/>
        </w:rPr>
      </w:pPr>
      <w:r w:rsidRPr="003F44DB">
        <w:rPr>
          <w:rFonts w:cs="Times New Roman"/>
        </w:rPr>
        <w:t>Adroddwyd bod a</w:t>
      </w:r>
      <w:r w:rsidR="00921871" w:rsidRPr="003F44DB">
        <w:rPr>
          <w:rFonts w:cs="Times New Roman"/>
        </w:rPr>
        <w:t>rwydd 30m</w:t>
      </w:r>
      <w:r w:rsidRPr="003F44DB">
        <w:rPr>
          <w:rFonts w:cs="Times New Roman"/>
        </w:rPr>
        <w:t>.</w:t>
      </w:r>
      <w:r w:rsidR="00921871" w:rsidRPr="003F44DB">
        <w:rPr>
          <w:rFonts w:cs="Times New Roman"/>
        </w:rPr>
        <w:t>y</w:t>
      </w:r>
      <w:r w:rsidRPr="003F44DB">
        <w:rPr>
          <w:rFonts w:cs="Times New Roman"/>
        </w:rPr>
        <w:t>.</w:t>
      </w:r>
      <w:r w:rsidR="00921871" w:rsidRPr="003F44DB">
        <w:rPr>
          <w:rFonts w:cs="Times New Roman"/>
        </w:rPr>
        <w:t>a</w:t>
      </w:r>
      <w:r w:rsidRPr="003F44DB">
        <w:rPr>
          <w:rFonts w:cs="Times New Roman"/>
        </w:rPr>
        <w:t xml:space="preserve">. </w:t>
      </w:r>
      <w:r w:rsidR="00921871" w:rsidRPr="003F44DB">
        <w:rPr>
          <w:rFonts w:cs="Times New Roman"/>
        </w:rPr>
        <w:t>ger Gwesty’</w:t>
      </w:r>
      <w:r w:rsidRPr="003F44DB">
        <w:rPr>
          <w:rFonts w:cs="Times New Roman"/>
        </w:rPr>
        <w:t>r Goat wedi syrthio a bod angen tocio coed oedd yn gorchuddio’r arwydd 30m.y.a. oedd ar yr ochr arall i’r ffordd wrth deithio i mewn i Feddgelert o Dremadog.  Clerc i lythyru Adran Priffy</w:t>
      </w:r>
      <w:r w:rsidR="006A4D55">
        <w:rPr>
          <w:rFonts w:cs="Times New Roman"/>
        </w:rPr>
        <w:t>r</w:t>
      </w:r>
      <w:r w:rsidRPr="003F44DB">
        <w:rPr>
          <w:rFonts w:cs="Times New Roman"/>
        </w:rPr>
        <w:t>dd a Bwrdeistrefol.</w:t>
      </w:r>
    </w:p>
    <w:p w:rsidR="0068049A" w:rsidRPr="003F44DB" w:rsidRDefault="0068049A" w:rsidP="002B21B5">
      <w:pPr>
        <w:pStyle w:val="ListParagraph"/>
        <w:spacing w:after="0"/>
        <w:ind w:left="1134" w:hanging="567"/>
        <w:rPr>
          <w:rFonts w:cs="Times New Roman"/>
        </w:rPr>
      </w:pPr>
    </w:p>
    <w:p w:rsidR="0068049A" w:rsidRPr="003F44DB" w:rsidRDefault="0068049A" w:rsidP="002B21B5">
      <w:pPr>
        <w:pStyle w:val="ListParagraph"/>
        <w:numPr>
          <w:ilvl w:val="0"/>
          <w:numId w:val="40"/>
        </w:numPr>
        <w:spacing w:after="0"/>
        <w:ind w:left="1134" w:hanging="567"/>
        <w:rPr>
          <w:rFonts w:cs="Times New Roman"/>
        </w:rPr>
      </w:pPr>
      <w:r w:rsidRPr="003F44DB">
        <w:rPr>
          <w:rFonts w:cs="Times New Roman"/>
        </w:rPr>
        <w:t>Hysbysodd AT fod cerrig wedi syrthio o’r wal i ochr y ffordd rhwng Colwyn Banc ac Ael y Bryn, Beddgelert.  Clerc i lythyru Adran Priffy</w:t>
      </w:r>
      <w:r w:rsidR="006A4D55">
        <w:rPr>
          <w:rFonts w:cs="Times New Roman"/>
        </w:rPr>
        <w:t>r</w:t>
      </w:r>
      <w:r w:rsidRPr="003F44DB">
        <w:rPr>
          <w:rFonts w:cs="Times New Roman"/>
        </w:rPr>
        <w:t>dd a Bwrdeistrefol.</w:t>
      </w:r>
    </w:p>
    <w:p w:rsidR="0068049A" w:rsidRPr="003F44DB" w:rsidRDefault="0068049A" w:rsidP="0068049A">
      <w:pPr>
        <w:pStyle w:val="ListParagraph"/>
        <w:spacing w:after="0"/>
        <w:ind w:left="567"/>
        <w:rPr>
          <w:rFonts w:cs="Times New Roman"/>
        </w:rPr>
      </w:pPr>
    </w:p>
    <w:p w:rsidR="00D34F96" w:rsidRPr="003F44DB" w:rsidRDefault="003A1287" w:rsidP="003F44DB">
      <w:pPr>
        <w:pStyle w:val="ListParagraph"/>
        <w:numPr>
          <w:ilvl w:val="0"/>
          <w:numId w:val="2"/>
        </w:numPr>
        <w:spacing w:line="240" w:lineRule="auto"/>
        <w:ind w:left="567" w:hanging="567"/>
        <w:rPr>
          <w:rFonts w:cs="Times New Roman"/>
        </w:rPr>
      </w:pPr>
      <w:r w:rsidRPr="003F44DB">
        <w:rPr>
          <w:rFonts w:cs="Times New Roman"/>
          <w:b/>
        </w:rPr>
        <w:t>Llys Buc</w:t>
      </w:r>
      <w:r w:rsidR="004E5DBE" w:rsidRPr="003F44DB">
        <w:rPr>
          <w:rFonts w:cs="Times New Roman"/>
          <w:b/>
        </w:rPr>
        <w:t>kley (</w:t>
      </w:r>
      <w:r w:rsidR="00D53CE6" w:rsidRPr="003F44DB">
        <w:rPr>
          <w:rFonts w:cs="Times New Roman"/>
          <w:b/>
        </w:rPr>
        <w:t>cyfarfod c</w:t>
      </w:r>
      <w:r w:rsidR="004E5DBE" w:rsidRPr="003F44DB">
        <w:rPr>
          <w:rFonts w:cs="Times New Roman"/>
          <w:b/>
        </w:rPr>
        <w:t>aeedig)</w:t>
      </w:r>
      <w:r w:rsidR="006A5CBD" w:rsidRPr="003F44DB">
        <w:rPr>
          <w:rFonts w:cs="Times New Roman"/>
          <w:b/>
        </w:rPr>
        <w:t xml:space="preserve">: </w:t>
      </w:r>
    </w:p>
    <w:p w:rsidR="0068049A" w:rsidRPr="003F44DB" w:rsidRDefault="0068049A" w:rsidP="0068049A">
      <w:pPr>
        <w:pStyle w:val="ListParagraph"/>
        <w:spacing w:line="240" w:lineRule="auto"/>
        <w:ind w:left="709"/>
        <w:rPr>
          <w:rFonts w:cs="Times New Roman"/>
          <w:b/>
        </w:rPr>
      </w:pPr>
    </w:p>
    <w:p w:rsidR="0068049A" w:rsidRPr="003F44DB" w:rsidRDefault="006A4D55" w:rsidP="003F44DB">
      <w:pPr>
        <w:pStyle w:val="ListParagraph"/>
        <w:spacing w:line="240" w:lineRule="auto"/>
        <w:ind w:left="567"/>
        <w:rPr>
          <w:rFonts w:cs="Times New Roman"/>
        </w:rPr>
      </w:pPr>
      <w:r>
        <w:rPr>
          <w:rFonts w:cs="Times New Roman"/>
        </w:rPr>
        <w:t>Harriet Lee wedi gorfod t</w:t>
      </w:r>
      <w:r w:rsidR="0068049A" w:rsidRPr="003F44DB">
        <w:rPr>
          <w:rFonts w:cs="Times New Roman"/>
        </w:rPr>
        <w:t>rwsio gollyngiad dwr o’r ystafell ymolchi unwaith yn r</w:t>
      </w:r>
      <w:r>
        <w:rPr>
          <w:rFonts w:cs="Times New Roman"/>
        </w:rPr>
        <w:t>hagor.  Y cwmni wedi adnabod y b</w:t>
      </w:r>
      <w:r w:rsidR="0068049A" w:rsidRPr="003F44DB">
        <w:rPr>
          <w:rFonts w:cs="Times New Roman"/>
        </w:rPr>
        <w:t xml:space="preserve">roblem ac wedi ei ddatrys yn syth.  </w:t>
      </w:r>
    </w:p>
    <w:p w:rsidR="00D34F96" w:rsidRPr="003F44DB" w:rsidRDefault="00D34F96" w:rsidP="00D34F96">
      <w:pPr>
        <w:pStyle w:val="ListParagraph"/>
        <w:spacing w:line="240" w:lineRule="auto"/>
        <w:ind w:left="928"/>
        <w:rPr>
          <w:rFonts w:cs="Times New Roman"/>
        </w:rPr>
      </w:pPr>
    </w:p>
    <w:p w:rsidR="008E5B15" w:rsidRPr="003F44DB" w:rsidRDefault="006A5CBD" w:rsidP="003F44DB">
      <w:pPr>
        <w:pStyle w:val="ListParagraph"/>
        <w:numPr>
          <w:ilvl w:val="0"/>
          <w:numId w:val="2"/>
        </w:numPr>
        <w:spacing w:line="240" w:lineRule="auto"/>
        <w:ind w:left="567" w:hanging="567"/>
        <w:rPr>
          <w:rFonts w:cs="Times New Roman"/>
          <w:b/>
        </w:rPr>
      </w:pPr>
      <w:r w:rsidRPr="003F44DB">
        <w:rPr>
          <w:rFonts w:cs="Times New Roman"/>
          <w:b/>
        </w:rPr>
        <w:t xml:space="preserve">Unrhyw Fater Arall: </w:t>
      </w:r>
    </w:p>
    <w:p w:rsidR="00400DD6" w:rsidRPr="003F44DB" w:rsidRDefault="00400DD6" w:rsidP="00400DD6">
      <w:pPr>
        <w:pStyle w:val="ListParagraph"/>
        <w:rPr>
          <w:rFonts w:cs="Times New Roman"/>
          <w:b/>
        </w:rPr>
      </w:pPr>
    </w:p>
    <w:p w:rsidR="0068049A" w:rsidRPr="003F44DB" w:rsidRDefault="0068049A" w:rsidP="003F44DB">
      <w:pPr>
        <w:pStyle w:val="ListParagraph"/>
        <w:ind w:left="567"/>
        <w:rPr>
          <w:rFonts w:cs="Times New Roman"/>
        </w:rPr>
      </w:pPr>
      <w:r w:rsidRPr="003F44DB">
        <w:rPr>
          <w:rFonts w:cs="Times New Roman"/>
        </w:rPr>
        <w:t>Gwyliau’r Clerc – AT yn hapus i g</w:t>
      </w:r>
      <w:r w:rsidR="006A4D55">
        <w:rPr>
          <w:rFonts w:cs="Times New Roman"/>
        </w:rPr>
        <w:t>ymryd llyfrau’r mynwentydd tra b</w:t>
      </w:r>
      <w:r w:rsidRPr="003F44DB">
        <w:rPr>
          <w:rFonts w:cs="Times New Roman"/>
        </w:rPr>
        <w:t>od y clerc ar ei gwyliau.</w:t>
      </w:r>
    </w:p>
    <w:p w:rsidR="0068049A" w:rsidRPr="003F44DB" w:rsidRDefault="0068049A" w:rsidP="00400DD6">
      <w:pPr>
        <w:pStyle w:val="ListParagraph"/>
        <w:rPr>
          <w:rFonts w:cs="Times New Roman"/>
          <w:b/>
        </w:rPr>
      </w:pPr>
    </w:p>
    <w:p w:rsidR="002A22AB" w:rsidRPr="003F44DB" w:rsidRDefault="003F44DB" w:rsidP="003F44DB">
      <w:pPr>
        <w:pStyle w:val="ListParagraph"/>
        <w:ind w:left="567" w:hanging="567"/>
        <w:rPr>
          <w:rFonts w:cs="Times New Roman"/>
        </w:rPr>
      </w:pPr>
      <w:r>
        <w:rPr>
          <w:rFonts w:cs="Times New Roman"/>
          <w:b/>
        </w:rPr>
        <w:t>15.</w:t>
      </w:r>
      <w:r w:rsidR="005947ED" w:rsidRPr="003F44DB">
        <w:rPr>
          <w:rFonts w:cs="Times New Roman"/>
          <w:b/>
        </w:rPr>
        <w:tab/>
      </w:r>
      <w:r w:rsidR="002A22AB" w:rsidRPr="003F44DB">
        <w:rPr>
          <w:rFonts w:cs="Times New Roman"/>
          <w:b/>
        </w:rPr>
        <w:t xml:space="preserve">Dyddiad Cyfarfod Nesaf – </w:t>
      </w:r>
      <w:r w:rsidR="003736B3" w:rsidRPr="003F44DB">
        <w:rPr>
          <w:rFonts w:cs="Times New Roman"/>
        </w:rPr>
        <w:t>2</w:t>
      </w:r>
      <w:r w:rsidR="0068049A" w:rsidRPr="003F44DB">
        <w:rPr>
          <w:rFonts w:cs="Times New Roman"/>
        </w:rPr>
        <w:t>9</w:t>
      </w:r>
      <w:r w:rsidR="003736B3" w:rsidRPr="003F44DB">
        <w:rPr>
          <w:rFonts w:cs="Times New Roman"/>
        </w:rPr>
        <w:t>ain o</w:t>
      </w:r>
      <w:r w:rsidR="003736B3" w:rsidRPr="003F44DB">
        <w:rPr>
          <w:rFonts w:cs="Times New Roman"/>
          <w:b/>
        </w:rPr>
        <w:t xml:space="preserve"> </w:t>
      </w:r>
      <w:r w:rsidR="0068049A" w:rsidRPr="003F44DB">
        <w:rPr>
          <w:rFonts w:cs="Times New Roman"/>
        </w:rPr>
        <w:t>Ebrill</w:t>
      </w:r>
      <w:r w:rsidR="0068049A" w:rsidRPr="003F44DB">
        <w:rPr>
          <w:rFonts w:cs="Times New Roman"/>
          <w:b/>
        </w:rPr>
        <w:t xml:space="preserve"> </w:t>
      </w:r>
      <w:r w:rsidR="0069574B" w:rsidRPr="003F44DB">
        <w:rPr>
          <w:rFonts w:cs="Times New Roman"/>
        </w:rPr>
        <w:t>201</w:t>
      </w:r>
      <w:r w:rsidR="00931785" w:rsidRPr="003F44DB">
        <w:rPr>
          <w:rFonts w:cs="Times New Roman"/>
        </w:rPr>
        <w:t>9</w:t>
      </w:r>
      <w:r w:rsidR="002A22AB" w:rsidRPr="003F44DB">
        <w:rPr>
          <w:rFonts w:cs="Times New Roman"/>
        </w:rPr>
        <w:t xml:space="preserve"> am</w:t>
      </w:r>
      <w:r w:rsidR="00931785" w:rsidRPr="003F44DB">
        <w:rPr>
          <w:rFonts w:cs="Times New Roman"/>
        </w:rPr>
        <w:t xml:space="preserve"> 7.30yh.</w:t>
      </w:r>
    </w:p>
    <w:sectPr w:rsidR="002A22AB" w:rsidRPr="003F44DB" w:rsidSect="00026F6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1B24" w:rsidRDefault="00601B24" w:rsidP="00D21F5D">
      <w:pPr>
        <w:spacing w:after="0" w:line="240" w:lineRule="auto"/>
      </w:pPr>
      <w:r>
        <w:separator/>
      </w:r>
    </w:p>
  </w:endnote>
  <w:endnote w:type="continuationSeparator" w:id="1">
    <w:p w:rsidR="00601B24" w:rsidRDefault="00601B24" w:rsidP="00D21F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1B24" w:rsidRDefault="00601B24" w:rsidP="00D21F5D">
      <w:pPr>
        <w:spacing w:after="0" w:line="240" w:lineRule="auto"/>
      </w:pPr>
      <w:r>
        <w:separator/>
      </w:r>
    </w:p>
  </w:footnote>
  <w:footnote w:type="continuationSeparator" w:id="1">
    <w:p w:rsidR="00601B24" w:rsidRDefault="00601B24" w:rsidP="00D21F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551A5"/>
    <w:multiLevelType w:val="hybridMultilevel"/>
    <w:tmpl w:val="74E4CBE2"/>
    <w:lvl w:ilvl="0" w:tplc="C13CA07E">
      <w:start w:val="1"/>
      <w:numFmt w:val="decimal"/>
      <w:lvlText w:val="(%1)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1BE00F6"/>
    <w:multiLevelType w:val="multilevel"/>
    <w:tmpl w:val="0BEE16AC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9461ED"/>
    <w:multiLevelType w:val="hybridMultilevel"/>
    <w:tmpl w:val="0CCAE4E0"/>
    <w:lvl w:ilvl="0" w:tplc="0809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3">
    <w:nsid w:val="078E11AE"/>
    <w:multiLevelType w:val="hybridMultilevel"/>
    <w:tmpl w:val="0872777E"/>
    <w:lvl w:ilvl="0" w:tplc="0809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9C619A5"/>
    <w:multiLevelType w:val="hybridMultilevel"/>
    <w:tmpl w:val="E6EA29F2"/>
    <w:lvl w:ilvl="0" w:tplc="6C6E12C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287DE3"/>
    <w:multiLevelType w:val="hybridMultilevel"/>
    <w:tmpl w:val="A2C624F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A95003"/>
    <w:multiLevelType w:val="hybridMultilevel"/>
    <w:tmpl w:val="8FF083D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4F93CC1"/>
    <w:multiLevelType w:val="hybridMultilevel"/>
    <w:tmpl w:val="124EA20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116B23"/>
    <w:multiLevelType w:val="hybridMultilevel"/>
    <w:tmpl w:val="C4B007FC"/>
    <w:lvl w:ilvl="0" w:tplc="08090011">
      <w:start w:val="1"/>
      <w:numFmt w:val="decimal"/>
      <w:lvlText w:val="%1)"/>
      <w:lvlJc w:val="left"/>
      <w:pPr>
        <w:ind w:left="1287" w:hanging="360"/>
      </w:p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>
    <w:nsid w:val="1BA41E11"/>
    <w:multiLevelType w:val="hybridMultilevel"/>
    <w:tmpl w:val="707CDBFC"/>
    <w:lvl w:ilvl="0" w:tplc="0809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0">
    <w:nsid w:val="20773B04"/>
    <w:multiLevelType w:val="hybridMultilevel"/>
    <w:tmpl w:val="8334EDE6"/>
    <w:lvl w:ilvl="0" w:tplc="DC92590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0004E8"/>
    <w:multiLevelType w:val="hybridMultilevel"/>
    <w:tmpl w:val="C92AF8E6"/>
    <w:lvl w:ilvl="0" w:tplc="04E4F028">
      <w:start w:val="1"/>
      <w:numFmt w:val="decimal"/>
      <w:lvlText w:val="(%1)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931" w:hanging="360"/>
      </w:pPr>
    </w:lvl>
    <w:lvl w:ilvl="2" w:tplc="0809001B" w:tentative="1">
      <w:start w:val="1"/>
      <w:numFmt w:val="lowerRoman"/>
      <w:lvlText w:val="%3."/>
      <w:lvlJc w:val="right"/>
      <w:pPr>
        <w:ind w:left="2651" w:hanging="180"/>
      </w:pPr>
    </w:lvl>
    <w:lvl w:ilvl="3" w:tplc="0809000F" w:tentative="1">
      <w:start w:val="1"/>
      <w:numFmt w:val="decimal"/>
      <w:lvlText w:val="%4."/>
      <w:lvlJc w:val="left"/>
      <w:pPr>
        <w:ind w:left="3371" w:hanging="360"/>
      </w:pPr>
    </w:lvl>
    <w:lvl w:ilvl="4" w:tplc="08090019" w:tentative="1">
      <w:start w:val="1"/>
      <w:numFmt w:val="lowerLetter"/>
      <w:lvlText w:val="%5."/>
      <w:lvlJc w:val="left"/>
      <w:pPr>
        <w:ind w:left="4091" w:hanging="360"/>
      </w:pPr>
    </w:lvl>
    <w:lvl w:ilvl="5" w:tplc="0809001B" w:tentative="1">
      <w:start w:val="1"/>
      <w:numFmt w:val="lowerRoman"/>
      <w:lvlText w:val="%6."/>
      <w:lvlJc w:val="right"/>
      <w:pPr>
        <w:ind w:left="4811" w:hanging="180"/>
      </w:pPr>
    </w:lvl>
    <w:lvl w:ilvl="6" w:tplc="0809000F" w:tentative="1">
      <w:start w:val="1"/>
      <w:numFmt w:val="decimal"/>
      <w:lvlText w:val="%7."/>
      <w:lvlJc w:val="left"/>
      <w:pPr>
        <w:ind w:left="5531" w:hanging="360"/>
      </w:pPr>
    </w:lvl>
    <w:lvl w:ilvl="7" w:tplc="08090019" w:tentative="1">
      <w:start w:val="1"/>
      <w:numFmt w:val="lowerLetter"/>
      <w:lvlText w:val="%8."/>
      <w:lvlJc w:val="left"/>
      <w:pPr>
        <w:ind w:left="6251" w:hanging="360"/>
      </w:pPr>
    </w:lvl>
    <w:lvl w:ilvl="8" w:tplc="08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>
    <w:nsid w:val="26885940"/>
    <w:multiLevelType w:val="hybridMultilevel"/>
    <w:tmpl w:val="C888BB54"/>
    <w:lvl w:ilvl="0" w:tplc="10CEF2A8">
      <w:start w:val="1"/>
      <w:numFmt w:val="decimal"/>
      <w:lvlText w:val="(%1)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AE25DC1"/>
    <w:multiLevelType w:val="hybridMultilevel"/>
    <w:tmpl w:val="1398169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F1F06CC"/>
    <w:multiLevelType w:val="hybridMultilevel"/>
    <w:tmpl w:val="D6BEBB00"/>
    <w:lvl w:ilvl="0" w:tplc="DC92590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0AF63A2"/>
    <w:multiLevelType w:val="hybridMultilevel"/>
    <w:tmpl w:val="0C5A21F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947E02"/>
    <w:multiLevelType w:val="hybridMultilevel"/>
    <w:tmpl w:val="F3744A80"/>
    <w:lvl w:ilvl="0" w:tplc="08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3C1222D"/>
    <w:multiLevelType w:val="hybridMultilevel"/>
    <w:tmpl w:val="9C1EC1F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40D0C7E"/>
    <w:multiLevelType w:val="hybridMultilevel"/>
    <w:tmpl w:val="2108B13A"/>
    <w:lvl w:ilvl="0" w:tplc="0809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4240BD1"/>
    <w:multiLevelType w:val="hybridMultilevel"/>
    <w:tmpl w:val="F550B2FC"/>
    <w:lvl w:ilvl="0" w:tplc="860623BA">
      <w:start w:val="1"/>
      <w:numFmt w:val="decimal"/>
      <w:lvlText w:val="(%1)"/>
      <w:lvlJc w:val="left"/>
      <w:pPr>
        <w:ind w:left="128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08" w:hanging="360"/>
      </w:pPr>
    </w:lvl>
    <w:lvl w:ilvl="2" w:tplc="0809001B" w:tentative="1">
      <w:start w:val="1"/>
      <w:numFmt w:val="lowerRoman"/>
      <w:lvlText w:val="%3."/>
      <w:lvlJc w:val="right"/>
      <w:pPr>
        <w:ind w:left="2728" w:hanging="180"/>
      </w:pPr>
    </w:lvl>
    <w:lvl w:ilvl="3" w:tplc="0809000F" w:tentative="1">
      <w:start w:val="1"/>
      <w:numFmt w:val="decimal"/>
      <w:lvlText w:val="%4."/>
      <w:lvlJc w:val="left"/>
      <w:pPr>
        <w:ind w:left="3448" w:hanging="360"/>
      </w:pPr>
    </w:lvl>
    <w:lvl w:ilvl="4" w:tplc="08090019" w:tentative="1">
      <w:start w:val="1"/>
      <w:numFmt w:val="lowerLetter"/>
      <w:lvlText w:val="%5."/>
      <w:lvlJc w:val="left"/>
      <w:pPr>
        <w:ind w:left="4168" w:hanging="360"/>
      </w:pPr>
    </w:lvl>
    <w:lvl w:ilvl="5" w:tplc="0809001B" w:tentative="1">
      <w:start w:val="1"/>
      <w:numFmt w:val="lowerRoman"/>
      <w:lvlText w:val="%6."/>
      <w:lvlJc w:val="right"/>
      <w:pPr>
        <w:ind w:left="4888" w:hanging="180"/>
      </w:pPr>
    </w:lvl>
    <w:lvl w:ilvl="6" w:tplc="0809000F" w:tentative="1">
      <w:start w:val="1"/>
      <w:numFmt w:val="decimal"/>
      <w:lvlText w:val="%7."/>
      <w:lvlJc w:val="left"/>
      <w:pPr>
        <w:ind w:left="5608" w:hanging="360"/>
      </w:pPr>
    </w:lvl>
    <w:lvl w:ilvl="7" w:tplc="08090019" w:tentative="1">
      <w:start w:val="1"/>
      <w:numFmt w:val="lowerLetter"/>
      <w:lvlText w:val="%8."/>
      <w:lvlJc w:val="left"/>
      <w:pPr>
        <w:ind w:left="6328" w:hanging="360"/>
      </w:pPr>
    </w:lvl>
    <w:lvl w:ilvl="8" w:tplc="0809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20">
    <w:nsid w:val="35106977"/>
    <w:multiLevelType w:val="hybridMultilevel"/>
    <w:tmpl w:val="4344105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57C1A26"/>
    <w:multiLevelType w:val="hybridMultilevel"/>
    <w:tmpl w:val="D0FCF37E"/>
    <w:lvl w:ilvl="0" w:tplc="C13CA07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6674E77"/>
    <w:multiLevelType w:val="hybridMultilevel"/>
    <w:tmpl w:val="C92AF8E6"/>
    <w:lvl w:ilvl="0" w:tplc="04E4F028">
      <w:start w:val="1"/>
      <w:numFmt w:val="decimal"/>
      <w:lvlText w:val="(%1)"/>
      <w:lvlJc w:val="left"/>
      <w:pPr>
        <w:ind w:left="107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3EAB634D"/>
    <w:multiLevelType w:val="hybridMultilevel"/>
    <w:tmpl w:val="124EA20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61132E7"/>
    <w:multiLevelType w:val="hybridMultilevel"/>
    <w:tmpl w:val="29AE79B2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47566E6D"/>
    <w:multiLevelType w:val="hybridMultilevel"/>
    <w:tmpl w:val="44A4DCEE"/>
    <w:lvl w:ilvl="0" w:tplc="4CF488DA">
      <w:start w:val="1"/>
      <w:numFmt w:val="decimal"/>
      <w:lvlText w:val="(%1)"/>
      <w:lvlJc w:val="left"/>
      <w:pPr>
        <w:ind w:left="185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74" w:hanging="360"/>
      </w:pPr>
    </w:lvl>
    <w:lvl w:ilvl="2" w:tplc="0809001B" w:tentative="1">
      <w:start w:val="1"/>
      <w:numFmt w:val="lowerRoman"/>
      <w:lvlText w:val="%3."/>
      <w:lvlJc w:val="right"/>
      <w:pPr>
        <w:ind w:left="3294" w:hanging="180"/>
      </w:pPr>
    </w:lvl>
    <w:lvl w:ilvl="3" w:tplc="0809000F" w:tentative="1">
      <w:start w:val="1"/>
      <w:numFmt w:val="decimal"/>
      <w:lvlText w:val="%4."/>
      <w:lvlJc w:val="left"/>
      <w:pPr>
        <w:ind w:left="4014" w:hanging="360"/>
      </w:pPr>
    </w:lvl>
    <w:lvl w:ilvl="4" w:tplc="08090019" w:tentative="1">
      <w:start w:val="1"/>
      <w:numFmt w:val="lowerLetter"/>
      <w:lvlText w:val="%5."/>
      <w:lvlJc w:val="left"/>
      <w:pPr>
        <w:ind w:left="4734" w:hanging="360"/>
      </w:pPr>
    </w:lvl>
    <w:lvl w:ilvl="5" w:tplc="0809001B" w:tentative="1">
      <w:start w:val="1"/>
      <w:numFmt w:val="lowerRoman"/>
      <w:lvlText w:val="%6."/>
      <w:lvlJc w:val="right"/>
      <w:pPr>
        <w:ind w:left="5454" w:hanging="180"/>
      </w:pPr>
    </w:lvl>
    <w:lvl w:ilvl="6" w:tplc="0809000F" w:tentative="1">
      <w:start w:val="1"/>
      <w:numFmt w:val="decimal"/>
      <w:lvlText w:val="%7."/>
      <w:lvlJc w:val="left"/>
      <w:pPr>
        <w:ind w:left="6174" w:hanging="360"/>
      </w:pPr>
    </w:lvl>
    <w:lvl w:ilvl="7" w:tplc="08090019" w:tentative="1">
      <w:start w:val="1"/>
      <w:numFmt w:val="lowerLetter"/>
      <w:lvlText w:val="%8."/>
      <w:lvlJc w:val="left"/>
      <w:pPr>
        <w:ind w:left="6894" w:hanging="360"/>
      </w:pPr>
    </w:lvl>
    <w:lvl w:ilvl="8" w:tplc="08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6">
    <w:nsid w:val="4BE25038"/>
    <w:multiLevelType w:val="hybridMultilevel"/>
    <w:tmpl w:val="6088D9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6F70F28"/>
    <w:multiLevelType w:val="hybridMultilevel"/>
    <w:tmpl w:val="8A44FA9A"/>
    <w:lvl w:ilvl="0" w:tplc="ED78A3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5C881155"/>
    <w:multiLevelType w:val="hybridMultilevel"/>
    <w:tmpl w:val="32A44C56"/>
    <w:lvl w:ilvl="0" w:tplc="DC925902">
      <w:start w:val="1"/>
      <w:numFmt w:val="decimal"/>
      <w:lvlText w:val="(%1)"/>
      <w:lvlJc w:val="left"/>
      <w:pPr>
        <w:ind w:left="128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08" w:hanging="360"/>
      </w:pPr>
    </w:lvl>
    <w:lvl w:ilvl="2" w:tplc="0809001B" w:tentative="1">
      <w:start w:val="1"/>
      <w:numFmt w:val="lowerRoman"/>
      <w:lvlText w:val="%3."/>
      <w:lvlJc w:val="right"/>
      <w:pPr>
        <w:ind w:left="2728" w:hanging="180"/>
      </w:pPr>
    </w:lvl>
    <w:lvl w:ilvl="3" w:tplc="0809000F" w:tentative="1">
      <w:start w:val="1"/>
      <w:numFmt w:val="decimal"/>
      <w:lvlText w:val="%4."/>
      <w:lvlJc w:val="left"/>
      <w:pPr>
        <w:ind w:left="3448" w:hanging="360"/>
      </w:pPr>
    </w:lvl>
    <w:lvl w:ilvl="4" w:tplc="08090019" w:tentative="1">
      <w:start w:val="1"/>
      <w:numFmt w:val="lowerLetter"/>
      <w:lvlText w:val="%5."/>
      <w:lvlJc w:val="left"/>
      <w:pPr>
        <w:ind w:left="4168" w:hanging="360"/>
      </w:pPr>
    </w:lvl>
    <w:lvl w:ilvl="5" w:tplc="0809001B" w:tentative="1">
      <w:start w:val="1"/>
      <w:numFmt w:val="lowerRoman"/>
      <w:lvlText w:val="%6."/>
      <w:lvlJc w:val="right"/>
      <w:pPr>
        <w:ind w:left="4888" w:hanging="180"/>
      </w:pPr>
    </w:lvl>
    <w:lvl w:ilvl="6" w:tplc="0809000F" w:tentative="1">
      <w:start w:val="1"/>
      <w:numFmt w:val="decimal"/>
      <w:lvlText w:val="%7."/>
      <w:lvlJc w:val="left"/>
      <w:pPr>
        <w:ind w:left="5608" w:hanging="360"/>
      </w:pPr>
    </w:lvl>
    <w:lvl w:ilvl="7" w:tplc="08090019" w:tentative="1">
      <w:start w:val="1"/>
      <w:numFmt w:val="lowerLetter"/>
      <w:lvlText w:val="%8."/>
      <w:lvlJc w:val="left"/>
      <w:pPr>
        <w:ind w:left="6328" w:hanging="360"/>
      </w:pPr>
    </w:lvl>
    <w:lvl w:ilvl="8" w:tplc="0809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29">
    <w:nsid w:val="5E884164"/>
    <w:multiLevelType w:val="hybridMultilevel"/>
    <w:tmpl w:val="A24CB9A2"/>
    <w:lvl w:ilvl="0" w:tplc="4CF488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3EB05DE"/>
    <w:multiLevelType w:val="hybridMultilevel"/>
    <w:tmpl w:val="93AC97C6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C5590C"/>
    <w:multiLevelType w:val="hybridMultilevel"/>
    <w:tmpl w:val="BE2E7D20"/>
    <w:lvl w:ilvl="0" w:tplc="4CF488DA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6E743609"/>
    <w:multiLevelType w:val="hybridMultilevel"/>
    <w:tmpl w:val="EC4CD3B4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3">
    <w:nsid w:val="701F3092"/>
    <w:multiLevelType w:val="hybridMultilevel"/>
    <w:tmpl w:val="FA02D97A"/>
    <w:lvl w:ilvl="0" w:tplc="DC925902">
      <w:start w:val="1"/>
      <w:numFmt w:val="decimal"/>
      <w:lvlText w:val="(%1)"/>
      <w:lvlJc w:val="left"/>
      <w:pPr>
        <w:ind w:left="107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790" w:hanging="360"/>
      </w:pPr>
    </w:lvl>
    <w:lvl w:ilvl="2" w:tplc="0809001B" w:tentative="1">
      <w:start w:val="1"/>
      <w:numFmt w:val="lowerRoman"/>
      <w:lvlText w:val="%3."/>
      <w:lvlJc w:val="right"/>
      <w:pPr>
        <w:ind w:left="2510" w:hanging="180"/>
      </w:pPr>
    </w:lvl>
    <w:lvl w:ilvl="3" w:tplc="0809000F" w:tentative="1">
      <w:start w:val="1"/>
      <w:numFmt w:val="decimal"/>
      <w:lvlText w:val="%4."/>
      <w:lvlJc w:val="left"/>
      <w:pPr>
        <w:ind w:left="3230" w:hanging="360"/>
      </w:pPr>
    </w:lvl>
    <w:lvl w:ilvl="4" w:tplc="08090019" w:tentative="1">
      <w:start w:val="1"/>
      <w:numFmt w:val="lowerLetter"/>
      <w:lvlText w:val="%5."/>
      <w:lvlJc w:val="left"/>
      <w:pPr>
        <w:ind w:left="3950" w:hanging="360"/>
      </w:pPr>
    </w:lvl>
    <w:lvl w:ilvl="5" w:tplc="0809001B" w:tentative="1">
      <w:start w:val="1"/>
      <w:numFmt w:val="lowerRoman"/>
      <w:lvlText w:val="%6."/>
      <w:lvlJc w:val="right"/>
      <w:pPr>
        <w:ind w:left="4670" w:hanging="180"/>
      </w:pPr>
    </w:lvl>
    <w:lvl w:ilvl="6" w:tplc="0809000F" w:tentative="1">
      <w:start w:val="1"/>
      <w:numFmt w:val="decimal"/>
      <w:lvlText w:val="%7."/>
      <w:lvlJc w:val="left"/>
      <w:pPr>
        <w:ind w:left="5390" w:hanging="360"/>
      </w:pPr>
    </w:lvl>
    <w:lvl w:ilvl="7" w:tplc="08090019" w:tentative="1">
      <w:start w:val="1"/>
      <w:numFmt w:val="lowerLetter"/>
      <w:lvlText w:val="%8."/>
      <w:lvlJc w:val="left"/>
      <w:pPr>
        <w:ind w:left="6110" w:hanging="360"/>
      </w:pPr>
    </w:lvl>
    <w:lvl w:ilvl="8" w:tplc="08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4">
    <w:nsid w:val="721B4581"/>
    <w:multiLevelType w:val="hybridMultilevel"/>
    <w:tmpl w:val="C2EEBC36"/>
    <w:lvl w:ilvl="0" w:tplc="04E4F02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3596C52"/>
    <w:multiLevelType w:val="hybridMultilevel"/>
    <w:tmpl w:val="0734C99C"/>
    <w:lvl w:ilvl="0" w:tplc="FDB49B2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3683F8A"/>
    <w:multiLevelType w:val="hybridMultilevel"/>
    <w:tmpl w:val="804A22D4"/>
    <w:lvl w:ilvl="0" w:tplc="04E4F028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>
    <w:nsid w:val="75B56C0F"/>
    <w:multiLevelType w:val="hybridMultilevel"/>
    <w:tmpl w:val="8F24E91A"/>
    <w:lvl w:ilvl="0" w:tplc="04E4F02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C473AB"/>
    <w:multiLevelType w:val="hybridMultilevel"/>
    <w:tmpl w:val="890E80E2"/>
    <w:lvl w:ilvl="0" w:tplc="56CE8F8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20" w:hanging="360"/>
      </w:pPr>
    </w:lvl>
    <w:lvl w:ilvl="2" w:tplc="0809001B" w:tentative="1">
      <w:start w:val="1"/>
      <w:numFmt w:val="lowerRoman"/>
      <w:lvlText w:val="%3."/>
      <w:lvlJc w:val="right"/>
      <w:pPr>
        <w:ind w:left="1440" w:hanging="180"/>
      </w:pPr>
    </w:lvl>
    <w:lvl w:ilvl="3" w:tplc="0809000F" w:tentative="1">
      <w:start w:val="1"/>
      <w:numFmt w:val="decimal"/>
      <w:lvlText w:val="%4."/>
      <w:lvlJc w:val="left"/>
      <w:pPr>
        <w:ind w:left="2160" w:hanging="360"/>
      </w:pPr>
    </w:lvl>
    <w:lvl w:ilvl="4" w:tplc="08090019" w:tentative="1">
      <w:start w:val="1"/>
      <w:numFmt w:val="lowerLetter"/>
      <w:lvlText w:val="%5."/>
      <w:lvlJc w:val="left"/>
      <w:pPr>
        <w:ind w:left="2880" w:hanging="360"/>
      </w:pPr>
    </w:lvl>
    <w:lvl w:ilvl="5" w:tplc="0809001B" w:tentative="1">
      <w:start w:val="1"/>
      <w:numFmt w:val="lowerRoman"/>
      <w:lvlText w:val="%6."/>
      <w:lvlJc w:val="right"/>
      <w:pPr>
        <w:ind w:left="3600" w:hanging="180"/>
      </w:pPr>
    </w:lvl>
    <w:lvl w:ilvl="6" w:tplc="0809000F" w:tentative="1">
      <w:start w:val="1"/>
      <w:numFmt w:val="decimal"/>
      <w:lvlText w:val="%7."/>
      <w:lvlJc w:val="left"/>
      <w:pPr>
        <w:ind w:left="4320" w:hanging="360"/>
      </w:pPr>
    </w:lvl>
    <w:lvl w:ilvl="7" w:tplc="08090019" w:tentative="1">
      <w:start w:val="1"/>
      <w:numFmt w:val="lowerLetter"/>
      <w:lvlText w:val="%8."/>
      <w:lvlJc w:val="left"/>
      <w:pPr>
        <w:ind w:left="5040" w:hanging="360"/>
      </w:pPr>
    </w:lvl>
    <w:lvl w:ilvl="8" w:tplc="08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9">
    <w:nsid w:val="7BF53AEB"/>
    <w:multiLevelType w:val="hybridMultilevel"/>
    <w:tmpl w:val="8D685B08"/>
    <w:lvl w:ilvl="0" w:tplc="40CAD082">
      <w:start w:val="1"/>
      <w:numFmt w:val="decimal"/>
      <w:lvlText w:val="(%1)"/>
      <w:lvlJc w:val="left"/>
      <w:pPr>
        <w:ind w:left="135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73" w:hanging="360"/>
      </w:pPr>
    </w:lvl>
    <w:lvl w:ilvl="2" w:tplc="0809001B" w:tentative="1">
      <w:start w:val="1"/>
      <w:numFmt w:val="lowerRoman"/>
      <w:lvlText w:val="%3."/>
      <w:lvlJc w:val="right"/>
      <w:pPr>
        <w:ind w:left="2793" w:hanging="180"/>
      </w:pPr>
    </w:lvl>
    <w:lvl w:ilvl="3" w:tplc="0809000F" w:tentative="1">
      <w:start w:val="1"/>
      <w:numFmt w:val="decimal"/>
      <w:lvlText w:val="%4."/>
      <w:lvlJc w:val="left"/>
      <w:pPr>
        <w:ind w:left="3513" w:hanging="360"/>
      </w:pPr>
    </w:lvl>
    <w:lvl w:ilvl="4" w:tplc="08090019" w:tentative="1">
      <w:start w:val="1"/>
      <w:numFmt w:val="lowerLetter"/>
      <w:lvlText w:val="%5."/>
      <w:lvlJc w:val="left"/>
      <w:pPr>
        <w:ind w:left="4233" w:hanging="360"/>
      </w:pPr>
    </w:lvl>
    <w:lvl w:ilvl="5" w:tplc="0809001B" w:tentative="1">
      <w:start w:val="1"/>
      <w:numFmt w:val="lowerRoman"/>
      <w:lvlText w:val="%6."/>
      <w:lvlJc w:val="right"/>
      <w:pPr>
        <w:ind w:left="4953" w:hanging="180"/>
      </w:pPr>
    </w:lvl>
    <w:lvl w:ilvl="6" w:tplc="0809000F" w:tentative="1">
      <w:start w:val="1"/>
      <w:numFmt w:val="decimal"/>
      <w:lvlText w:val="%7."/>
      <w:lvlJc w:val="left"/>
      <w:pPr>
        <w:ind w:left="5673" w:hanging="360"/>
      </w:pPr>
    </w:lvl>
    <w:lvl w:ilvl="7" w:tplc="08090019" w:tentative="1">
      <w:start w:val="1"/>
      <w:numFmt w:val="lowerLetter"/>
      <w:lvlText w:val="%8."/>
      <w:lvlJc w:val="left"/>
      <w:pPr>
        <w:ind w:left="6393" w:hanging="360"/>
      </w:pPr>
    </w:lvl>
    <w:lvl w:ilvl="8" w:tplc="0809001B" w:tentative="1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5"/>
  </w:num>
  <w:num w:numId="3">
    <w:abstractNumId w:val="28"/>
  </w:num>
  <w:num w:numId="4">
    <w:abstractNumId w:val="16"/>
  </w:num>
  <w:num w:numId="5">
    <w:abstractNumId w:val="1"/>
  </w:num>
  <w:num w:numId="6">
    <w:abstractNumId w:val="9"/>
  </w:num>
  <w:num w:numId="7">
    <w:abstractNumId w:val="2"/>
  </w:num>
  <w:num w:numId="8">
    <w:abstractNumId w:val="13"/>
  </w:num>
  <w:num w:numId="9">
    <w:abstractNumId w:val="34"/>
  </w:num>
  <w:num w:numId="10">
    <w:abstractNumId w:val="12"/>
  </w:num>
  <w:num w:numId="11">
    <w:abstractNumId w:val="24"/>
  </w:num>
  <w:num w:numId="12">
    <w:abstractNumId w:val="38"/>
  </w:num>
  <w:num w:numId="13">
    <w:abstractNumId w:val="31"/>
  </w:num>
  <w:num w:numId="14">
    <w:abstractNumId w:val="18"/>
  </w:num>
  <w:num w:numId="15">
    <w:abstractNumId w:val="0"/>
  </w:num>
  <w:num w:numId="16">
    <w:abstractNumId w:val="20"/>
  </w:num>
  <w:num w:numId="17">
    <w:abstractNumId w:val="5"/>
  </w:num>
  <w:num w:numId="18">
    <w:abstractNumId w:val="30"/>
  </w:num>
  <w:num w:numId="19">
    <w:abstractNumId w:val="29"/>
  </w:num>
  <w:num w:numId="20">
    <w:abstractNumId w:val="25"/>
  </w:num>
  <w:num w:numId="21">
    <w:abstractNumId w:val="10"/>
  </w:num>
  <w:num w:numId="22">
    <w:abstractNumId w:val="33"/>
  </w:num>
  <w:num w:numId="23">
    <w:abstractNumId w:val="32"/>
  </w:num>
  <w:num w:numId="24">
    <w:abstractNumId w:val="15"/>
  </w:num>
  <w:num w:numId="25">
    <w:abstractNumId w:val="6"/>
  </w:num>
  <w:num w:numId="26">
    <w:abstractNumId w:val="19"/>
  </w:num>
  <w:num w:numId="27">
    <w:abstractNumId w:val="39"/>
  </w:num>
  <w:num w:numId="28">
    <w:abstractNumId w:val="37"/>
  </w:num>
  <w:num w:numId="29">
    <w:abstractNumId w:val="26"/>
  </w:num>
  <w:num w:numId="30">
    <w:abstractNumId w:val="21"/>
  </w:num>
  <w:num w:numId="31">
    <w:abstractNumId w:val="14"/>
  </w:num>
  <w:num w:numId="32">
    <w:abstractNumId w:val="22"/>
  </w:num>
  <w:num w:numId="33">
    <w:abstractNumId w:val="11"/>
  </w:num>
  <w:num w:numId="34">
    <w:abstractNumId w:val="36"/>
  </w:num>
  <w:num w:numId="35">
    <w:abstractNumId w:val="7"/>
  </w:num>
  <w:num w:numId="36">
    <w:abstractNumId w:val="23"/>
  </w:num>
  <w:num w:numId="37">
    <w:abstractNumId w:val="4"/>
  </w:num>
  <w:num w:numId="38">
    <w:abstractNumId w:val="27"/>
  </w:num>
  <w:num w:numId="39">
    <w:abstractNumId w:val="3"/>
  </w:num>
  <w:num w:numId="4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activeWritingStyle w:appName="MSWord" w:lang="en-GB" w:vendorID="64" w:dllVersion="131078" w:nlCheck="1" w:checkStyle="0"/>
  <w:activeWritingStyle w:appName="MSWord" w:lang="fr-FR" w:vendorID="64" w:dllVersion="131078" w:nlCheck="1" w:checkStyle="1"/>
  <w:defaultTabStop w:val="720"/>
  <w:drawingGridHorizontalSpacing w:val="110"/>
  <w:displayHorizontalDrawingGridEvery w:val="2"/>
  <w:characterSpacingControl w:val="doNotCompress"/>
  <w:hdrShapeDefaults>
    <o:shapedefaults v:ext="edit" spidmax="71682"/>
  </w:hdrShapeDefaults>
  <w:footnotePr>
    <w:footnote w:id="0"/>
    <w:footnote w:id="1"/>
  </w:footnotePr>
  <w:endnotePr>
    <w:endnote w:id="0"/>
    <w:endnote w:id="1"/>
  </w:endnotePr>
  <w:compat/>
  <w:rsids>
    <w:rsidRoot w:val="00B96CAD"/>
    <w:rsid w:val="00005D29"/>
    <w:rsid w:val="0002324F"/>
    <w:rsid w:val="00026F6C"/>
    <w:rsid w:val="0003163B"/>
    <w:rsid w:val="00035EB3"/>
    <w:rsid w:val="0004010D"/>
    <w:rsid w:val="00054C85"/>
    <w:rsid w:val="0007235B"/>
    <w:rsid w:val="000839A2"/>
    <w:rsid w:val="00083D51"/>
    <w:rsid w:val="00086393"/>
    <w:rsid w:val="00086D36"/>
    <w:rsid w:val="0009014A"/>
    <w:rsid w:val="00092B8F"/>
    <w:rsid w:val="000A1662"/>
    <w:rsid w:val="000B28D8"/>
    <w:rsid w:val="000E1576"/>
    <w:rsid w:val="000E2341"/>
    <w:rsid w:val="00104BDC"/>
    <w:rsid w:val="001148BB"/>
    <w:rsid w:val="0013335B"/>
    <w:rsid w:val="001530F2"/>
    <w:rsid w:val="00157B7F"/>
    <w:rsid w:val="00162262"/>
    <w:rsid w:val="00164221"/>
    <w:rsid w:val="001718CF"/>
    <w:rsid w:val="00174E92"/>
    <w:rsid w:val="00181A5A"/>
    <w:rsid w:val="00195DA8"/>
    <w:rsid w:val="001C018C"/>
    <w:rsid w:val="001C4D28"/>
    <w:rsid w:val="001C6FDD"/>
    <w:rsid w:val="001D30D3"/>
    <w:rsid w:val="001D33E0"/>
    <w:rsid w:val="001D4453"/>
    <w:rsid w:val="001F7711"/>
    <w:rsid w:val="00202F7D"/>
    <w:rsid w:val="0021114D"/>
    <w:rsid w:val="00216D1C"/>
    <w:rsid w:val="00236500"/>
    <w:rsid w:val="00245220"/>
    <w:rsid w:val="00250D63"/>
    <w:rsid w:val="00261540"/>
    <w:rsid w:val="00273948"/>
    <w:rsid w:val="0027716D"/>
    <w:rsid w:val="00280466"/>
    <w:rsid w:val="0029771A"/>
    <w:rsid w:val="002A22AB"/>
    <w:rsid w:val="002B21B5"/>
    <w:rsid w:val="002B407E"/>
    <w:rsid w:val="002D4CAE"/>
    <w:rsid w:val="002E2323"/>
    <w:rsid w:val="00307C1D"/>
    <w:rsid w:val="00307E94"/>
    <w:rsid w:val="00321DD2"/>
    <w:rsid w:val="00331E79"/>
    <w:rsid w:val="00343A29"/>
    <w:rsid w:val="00354122"/>
    <w:rsid w:val="003736B3"/>
    <w:rsid w:val="003A0D6E"/>
    <w:rsid w:val="003A0D7E"/>
    <w:rsid w:val="003A1287"/>
    <w:rsid w:val="003B1798"/>
    <w:rsid w:val="003C1A23"/>
    <w:rsid w:val="003C5EB5"/>
    <w:rsid w:val="003D3A14"/>
    <w:rsid w:val="003D575A"/>
    <w:rsid w:val="003D6217"/>
    <w:rsid w:val="003E188D"/>
    <w:rsid w:val="003E507B"/>
    <w:rsid w:val="003F44DB"/>
    <w:rsid w:val="00400DD6"/>
    <w:rsid w:val="00402D6D"/>
    <w:rsid w:val="00406462"/>
    <w:rsid w:val="004220E8"/>
    <w:rsid w:val="004258F9"/>
    <w:rsid w:val="004301E1"/>
    <w:rsid w:val="0043589B"/>
    <w:rsid w:val="0043634A"/>
    <w:rsid w:val="00452194"/>
    <w:rsid w:val="00455C1B"/>
    <w:rsid w:val="004636A0"/>
    <w:rsid w:val="00470C89"/>
    <w:rsid w:val="00475FB1"/>
    <w:rsid w:val="00475FED"/>
    <w:rsid w:val="00487735"/>
    <w:rsid w:val="00495BFF"/>
    <w:rsid w:val="004972F7"/>
    <w:rsid w:val="004A5C7C"/>
    <w:rsid w:val="004C18AD"/>
    <w:rsid w:val="004C7313"/>
    <w:rsid w:val="004E012F"/>
    <w:rsid w:val="004E3524"/>
    <w:rsid w:val="004E5DBE"/>
    <w:rsid w:val="004F6123"/>
    <w:rsid w:val="005072E1"/>
    <w:rsid w:val="005440AC"/>
    <w:rsid w:val="00574804"/>
    <w:rsid w:val="00575086"/>
    <w:rsid w:val="00585498"/>
    <w:rsid w:val="00586FDB"/>
    <w:rsid w:val="005947ED"/>
    <w:rsid w:val="005A4794"/>
    <w:rsid w:val="005B213F"/>
    <w:rsid w:val="005C2434"/>
    <w:rsid w:val="005C3410"/>
    <w:rsid w:val="005E13BE"/>
    <w:rsid w:val="005E690E"/>
    <w:rsid w:val="005E6D6F"/>
    <w:rsid w:val="00601B24"/>
    <w:rsid w:val="006122BF"/>
    <w:rsid w:val="00612642"/>
    <w:rsid w:val="00613B54"/>
    <w:rsid w:val="006243A1"/>
    <w:rsid w:val="006460B3"/>
    <w:rsid w:val="00660BB9"/>
    <w:rsid w:val="00667788"/>
    <w:rsid w:val="00673AD0"/>
    <w:rsid w:val="0068049A"/>
    <w:rsid w:val="0069574B"/>
    <w:rsid w:val="006A1BF2"/>
    <w:rsid w:val="006A3CF7"/>
    <w:rsid w:val="006A4D55"/>
    <w:rsid w:val="006A5CBD"/>
    <w:rsid w:val="006A7A12"/>
    <w:rsid w:val="006B3F91"/>
    <w:rsid w:val="006E298B"/>
    <w:rsid w:val="006E4C5C"/>
    <w:rsid w:val="0070430A"/>
    <w:rsid w:val="00707021"/>
    <w:rsid w:val="0071448F"/>
    <w:rsid w:val="00714ACF"/>
    <w:rsid w:val="00721AD4"/>
    <w:rsid w:val="00726FB3"/>
    <w:rsid w:val="00732F5D"/>
    <w:rsid w:val="00736942"/>
    <w:rsid w:val="00736B15"/>
    <w:rsid w:val="00736E67"/>
    <w:rsid w:val="00756360"/>
    <w:rsid w:val="007769DC"/>
    <w:rsid w:val="0077739C"/>
    <w:rsid w:val="00780524"/>
    <w:rsid w:val="0078766B"/>
    <w:rsid w:val="007B2185"/>
    <w:rsid w:val="007B721C"/>
    <w:rsid w:val="007D0275"/>
    <w:rsid w:val="007D7DCB"/>
    <w:rsid w:val="008140CC"/>
    <w:rsid w:val="0084336C"/>
    <w:rsid w:val="00850152"/>
    <w:rsid w:val="0085358E"/>
    <w:rsid w:val="00864BA1"/>
    <w:rsid w:val="00867500"/>
    <w:rsid w:val="00881704"/>
    <w:rsid w:val="008C5CCA"/>
    <w:rsid w:val="008D111A"/>
    <w:rsid w:val="008D6E16"/>
    <w:rsid w:val="008E5B15"/>
    <w:rsid w:val="008E76FA"/>
    <w:rsid w:val="008F4B5A"/>
    <w:rsid w:val="0090239E"/>
    <w:rsid w:val="009146F5"/>
    <w:rsid w:val="00921871"/>
    <w:rsid w:val="00927DB8"/>
    <w:rsid w:val="00931785"/>
    <w:rsid w:val="00932CFB"/>
    <w:rsid w:val="0093333D"/>
    <w:rsid w:val="009532B1"/>
    <w:rsid w:val="00981F43"/>
    <w:rsid w:val="00982A60"/>
    <w:rsid w:val="00992115"/>
    <w:rsid w:val="009A145C"/>
    <w:rsid w:val="009A15E9"/>
    <w:rsid w:val="009A6F6D"/>
    <w:rsid w:val="009B0350"/>
    <w:rsid w:val="009C5B02"/>
    <w:rsid w:val="009F72E2"/>
    <w:rsid w:val="00A026ED"/>
    <w:rsid w:val="00A1742B"/>
    <w:rsid w:val="00A32CCD"/>
    <w:rsid w:val="00A4430A"/>
    <w:rsid w:val="00A559BE"/>
    <w:rsid w:val="00A624C3"/>
    <w:rsid w:val="00A75FBC"/>
    <w:rsid w:val="00A76DBC"/>
    <w:rsid w:val="00A77F7E"/>
    <w:rsid w:val="00A9176D"/>
    <w:rsid w:val="00AA3B89"/>
    <w:rsid w:val="00AA3B8F"/>
    <w:rsid w:val="00AA53C4"/>
    <w:rsid w:val="00AB4E75"/>
    <w:rsid w:val="00AB5170"/>
    <w:rsid w:val="00AC5AF2"/>
    <w:rsid w:val="00B05A84"/>
    <w:rsid w:val="00B70953"/>
    <w:rsid w:val="00B76AB7"/>
    <w:rsid w:val="00B822E3"/>
    <w:rsid w:val="00B82821"/>
    <w:rsid w:val="00B849C6"/>
    <w:rsid w:val="00B87801"/>
    <w:rsid w:val="00B92571"/>
    <w:rsid w:val="00B96CAD"/>
    <w:rsid w:val="00B979C2"/>
    <w:rsid w:val="00BA2BD5"/>
    <w:rsid w:val="00BB47C7"/>
    <w:rsid w:val="00BC2463"/>
    <w:rsid w:val="00BD0283"/>
    <w:rsid w:val="00BE7BE5"/>
    <w:rsid w:val="00BF4130"/>
    <w:rsid w:val="00BF76B0"/>
    <w:rsid w:val="00C04105"/>
    <w:rsid w:val="00C04356"/>
    <w:rsid w:val="00C064EF"/>
    <w:rsid w:val="00C20D2B"/>
    <w:rsid w:val="00C24B56"/>
    <w:rsid w:val="00C27E7E"/>
    <w:rsid w:val="00C32920"/>
    <w:rsid w:val="00C35C25"/>
    <w:rsid w:val="00C44970"/>
    <w:rsid w:val="00C47DD3"/>
    <w:rsid w:val="00C567EE"/>
    <w:rsid w:val="00C572EF"/>
    <w:rsid w:val="00C76597"/>
    <w:rsid w:val="00C82A9A"/>
    <w:rsid w:val="00CA2CEF"/>
    <w:rsid w:val="00CA2D5E"/>
    <w:rsid w:val="00CA5007"/>
    <w:rsid w:val="00CB4544"/>
    <w:rsid w:val="00CC636F"/>
    <w:rsid w:val="00CD30FE"/>
    <w:rsid w:val="00CF4F07"/>
    <w:rsid w:val="00D005C1"/>
    <w:rsid w:val="00D12243"/>
    <w:rsid w:val="00D1275B"/>
    <w:rsid w:val="00D21F5D"/>
    <w:rsid w:val="00D27621"/>
    <w:rsid w:val="00D34C69"/>
    <w:rsid w:val="00D34F96"/>
    <w:rsid w:val="00D40EC0"/>
    <w:rsid w:val="00D45056"/>
    <w:rsid w:val="00D53CE6"/>
    <w:rsid w:val="00D60EE7"/>
    <w:rsid w:val="00D62822"/>
    <w:rsid w:val="00D67F49"/>
    <w:rsid w:val="00D736D3"/>
    <w:rsid w:val="00D748C5"/>
    <w:rsid w:val="00D842D7"/>
    <w:rsid w:val="00D8744D"/>
    <w:rsid w:val="00D914A2"/>
    <w:rsid w:val="00DA34B0"/>
    <w:rsid w:val="00DE3AD6"/>
    <w:rsid w:val="00DE45D9"/>
    <w:rsid w:val="00DF4A3A"/>
    <w:rsid w:val="00E1083B"/>
    <w:rsid w:val="00E160E8"/>
    <w:rsid w:val="00E25897"/>
    <w:rsid w:val="00E30A59"/>
    <w:rsid w:val="00E4637A"/>
    <w:rsid w:val="00E51310"/>
    <w:rsid w:val="00E754EC"/>
    <w:rsid w:val="00E84F0A"/>
    <w:rsid w:val="00E857D5"/>
    <w:rsid w:val="00EB4D6B"/>
    <w:rsid w:val="00EB5A5A"/>
    <w:rsid w:val="00EB67F2"/>
    <w:rsid w:val="00EB7006"/>
    <w:rsid w:val="00EC05F3"/>
    <w:rsid w:val="00EC1671"/>
    <w:rsid w:val="00EC26E9"/>
    <w:rsid w:val="00ED6280"/>
    <w:rsid w:val="00EE085A"/>
    <w:rsid w:val="00EF365A"/>
    <w:rsid w:val="00EF4C5E"/>
    <w:rsid w:val="00F23309"/>
    <w:rsid w:val="00F27AAB"/>
    <w:rsid w:val="00F32763"/>
    <w:rsid w:val="00F4540C"/>
    <w:rsid w:val="00F46423"/>
    <w:rsid w:val="00F6784D"/>
    <w:rsid w:val="00F868B3"/>
    <w:rsid w:val="00F8736D"/>
    <w:rsid w:val="00F942C5"/>
    <w:rsid w:val="00FA066F"/>
    <w:rsid w:val="00FA2957"/>
    <w:rsid w:val="00FA2AFD"/>
    <w:rsid w:val="00FB1C4A"/>
    <w:rsid w:val="00FC3C87"/>
    <w:rsid w:val="00FF4E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21F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1F5D"/>
  </w:style>
  <w:style w:type="paragraph" w:styleId="Footer">
    <w:name w:val="footer"/>
    <w:basedOn w:val="Normal"/>
    <w:link w:val="FooterChar"/>
    <w:uiPriority w:val="99"/>
    <w:unhideWhenUsed/>
    <w:rsid w:val="00D21F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1F5D"/>
  </w:style>
  <w:style w:type="paragraph" w:styleId="BalloonText">
    <w:name w:val="Balloon Text"/>
    <w:basedOn w:val="Normal"/>
    <w:link w:val="BalloonTextChar"/>
    <w:uiPriority w:val="99"/>
    <w:semiHidden/>
    <w:unhideWhenUsed/>
    <w:rsid w:val="00864B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4BA1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FC3C8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3C5EB5"/>
  </w:style>
  <w:style w:type="paragraph" w:customStyle="1" w:styleId="yiv1187368331msonormal">
    <w:name w:val="yiv1187368331msonormal"/>
    <w:basedOn w:val="Normal"/>
    <w:rsid w:val="002977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6514398398msonormal">
    <w:name w:val="yiv6514398398msonormal"/>
    <w:basedOn w:val="Normal"/>
    <w:rsid w:val="001C6F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847207988msonormal">
    <w:name w:val="yiv1847207988msonormal"/>
    <w:basedOn w:val="Normal"/>
    <w:rsid w:val="006460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261540"/>
    <w:rPr>
      <w:b/>
      <w:bCs/>
    </w:rPr>
  </w:style>
  <w:style w:type="paragraph" w:customStyle="1" w:styleId="yiv8358940897msonormal">
    <w:name w:val="yiv8358940897msonormal"/>
    <w:basedOn w:val="Normal"/>
    <w:rsid w:val="00B822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D30D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D30D3"/>
    <w:rPr>
      <w:rFonts w:ascii="Courier New" w:eastAsia="Times New Roman" w:hAnsi="Courier New" w:cs="Courier New"/>
      <w:sz w:val="20"/>
      <w:szCs w:val="20"/>
      <w:lang w:eastAsia="en-GB"/>
    </w:rPr>
  </w:style>
  <w:style w:type="paragraph" w:styleId="NormalWeb">
    <w:name w:val="Normal (Web)"/>
    <w:basedOn w:val="Normal"/>
    <w:uiPriority w:val="99"/>
    <w:unhideWhenUsed/>
    <w:rsid w:val="007D0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619317508msonormal">
    <w:name w:val="yiv9619317508msonormal"/>
    <w:basedOn w:val="Normal"/>
    <w:rsid w:val="000B28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4521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5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4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55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60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2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2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36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296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44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2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3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8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34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8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91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9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06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672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</TotalTime>
  <Pages>3</Pages>
  <Words>990</Words>
  <Characters>5645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8</cp:revision>
  <cp:lastPrinted>2018-07-28T14:21:00Z</cp:lastPrinted>
  <dcterms:created xsi:type="dcterms:W3CDTF">2019-03-26T19:34:00Z</dcterms:created>
  <dcterms:modified xsi:type="dcterms:W3CDTF">2019-04-11T20:08:00Z</dcterms:modified>
</cp:coreProperties>
</file>